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51" w:rsidRPr="000A7C51" w:rsidRDefault="000A7C51" w:rsidP="000A7C51">
      <w:pPr>
        <w:widowControl w:val="0"/>
        <w:autoSpaceDE w:val="0"/>
        <w:autoSpaceDN w:val="0"/>
        <w:adjustRightInd w:val="0"/>
        <w:spacing w:after="0" w:line="240" w:lineRule="exact"/>
        <w:ind w:firstLine="6237"/>
        <w:jc w:val="both"/>
        <w:rPr>
          <w:rFonts w:ascii="Times New Roman" w:hAnsi="Times New Roman" w:cs="Times New Roman"/>
          <w:sz w:val="28"/>
          <w:szCs w:val="28"/>
        </w:rPr>
      </w:pPr>
      <w:bookmarkStart w:id="0" w:name="P43"/>
      <w:bookmarkEnd w:id="0"/>
      <w:r w:rsidRPr="000A7C51">
        <w:rPr>
          <w:rFonts w:ascii="Times New Roman" w:hAnsi="Times New Roman" w:cs="Times New Roman"/>
          <w:sz w:val="28"/>
          <w:szCs w:val="28"/>
        </w:rPr>
        <w:t xml:space="preserve">Приложение № </w:t>
      </w:r>
      <w:r>
        <w:rPr>
          <w:rFonts w:ascii="Times New Roman" w:hAnsi="Times New Roman" w:cs="Times New Roman"/>
          <w:sz w:val="28"/>
          <w:szCs w:val="28"/>
        </w:rPr>
        <w:t>2</w:t>
      </w:r>
    </w:p>
    <w:p w:rsidR="000A7C51" w:rsidRPr="000A7C51" w:rsidRDefault="000A7C51" w:rsidP="000A7C51">
      <w:pPr>
        <w:widowControl w:val="0"/>
        <w:autoSpaceDE w:val="0"/>
        <w:autoSpaceDN w:val="0"/>
        <w:adjustRightInd w:val="0"/>
        <w:spacing w:after="0" w:line="240" w:lineRule="exact"/>
        <w:ind w:firstLine="6237"/>
        <w:jc w:val="both"/>
        <w:rPr>
          <w:rFonts w:ascii="Times New Roman" w:hAnsi="Times New Roman" w:cs="Times New Roman"/>
          <w:sz w:val="28"/>
          <w:szCs w:val="28"/>
        </w:rPr>
      </w:pPr>
      <w:r w:rsidRPr="000A7C51">
        <w:rPr>
          <w:rFonts w:ascii="Times New Roman" w:hAnsi="Times New Roman" w:cs="Times New Roman"/>
          <w:sz w:val="28"/>
          <w:szCs w:val="28"/>
        </w:rPr>
        <w:t>к приказу</w:t>
      </w:r>
    </w:p>
    <w:p w:rsidR="000A7C51" w:rsidRPr="000A7C51" w:rsidRDefault="000A7C51" w:rsidP="000A7C51">
      <w:pPr>
        <w:widowControl w:val="0"/>
        <w:autoSpaceDE w:val="0"/>
        <w:autoSpaceDN w:val="0"/>
        <w:adjustRightInd w:val="0"/>
        <w:spacing w:after="0" w:line="240" w:lineRule="exact"/>
        <w:ind w:firstLine="6237"/>
        <w:jc w:val="both"/>
        <w:rPr>
          <w:rFonts w:ascii="Times New Roman" w:hAnsi="Times New Roman" w:cs="Times New Roman"/>
          <w:sz w:val="28"/>
          <w:szCs w:val="28"/>
        </w:rPr>
      </w:pPr>
      <w:r w:rsidRPr="000A7C51">
        <w:rPr>
          <w:rFonts w:ascii="Times New Roman" w:hAnsi="Times New Roman" w:cs="Times New Roman"/>
          <w:sz w:val="28"/>
          <w:szCs w:val="28"/>
        </w:rPr>
        <w:t>финансового управления</w:t>
      </w:r>
    </w:p>
    <w:p w:rsidR="000A7C51" w:rsidRDefault="000A7C51" w:rsidP="000A7C51">
      <w:pPr>
        <w:widowControl w:val="0"/>
        <w:autoSpaceDE w:val="0"/>
        <w:autoSpaceDN w:val="0"/>
        <w:adjustRightInd w:val="0"/>
        <w:spacing w:after="0" w:line="240" w:lineRule="exact"/>
        <w:ind w:firstLine="6237"/>
        <w:jc w:val="both"/>
        <w:rPr>
          <w:rFonts w:ascii="Times New Roman" w:hAnsi="Times New Roman" w:cs="Times New Roman"/>
          <w:sz w:val="28"/>
          <w:szCs w:val="28"/>
        </w:rPr>
      </w:pPr>
      <w:r w:rsidRPr="000A7C51">
        <w:rPr>
          <w:rFonts w:ascii="Times New Roman" w:hAnsi="Times New Roman" w:cs="Times New Roman"/>
          <w:sz w:val="28"/>
          <w:szCs w:val="28"/>
        </w:rPr>
        <w:t>администрации города</w:t>
      </w:r>
    </w:p>
    <w:p w:rsidR="00B173A2" w:rsidRDefault="00B173A2" w:rsidP="000A7C51">
      <w:pPr>
        <w:widowControl w:val="0"/>
        <w:autoSpaceDE w:val="0"/>
        <w:autoSpaceDN w:val="0"/>
        <w:adjustRightInd w:val="0"/>
        <w:spacing w:after="0" w:line="240" w:lineRule="exact"/>
        <w:ind w:firstLine="6237"/>
        <w:jc w:val="both"/>
        <w:rPr>
          <w:rFonts w:ascii="Times New Roman" w:hAnsi="Times New Roman" w:cs="Times New Roman"/>
          <w:sz w:val="28"/>
          <w:szCs w:val="28"/>
        </w:rPr>
      </w:pPr>
      <w:r>
        <w:rPr>
          <w:rFonts w:ascii="Times New Roman" w:hAnsi="Times New Roman" w:cs="Times New Roman"/>
          <w:sz w:val="28"/>
          <w:szCs w:val="28"/>
        </w:rPr>
        <w:t>Комсомольска-на-Амуре</w:t>
      </w:r>
    </w:p>
    <w:p w:rsidR="00B173A2" w:rsidRPr="000A7C51" w:rsidRDefault="00B173A2" w:rsidP="000A7C51">
      <w:pPr>
        <w:widowControl w:val="0"/>
        <w:autoSpaceDE w:val="0"/>
        <w:autoSpaceDN w:val="0"/>
        <w:adjustRightInd w:val="0"/>
        <w:spacing w:after="0" w:line="240" w:lineRule="exact"/>
        <w:ind w:firstLine="6237"/>
        <w:jc w:val="both"/>
        <w:rPr>
          <w:rFonts w:ascii="Times New Roman" w:hAnsi="Times New Roman" w:cs="Times New Roman"/>
          <w:sz w:val="28"/>
          <w:szCs w:val="28"/>
        </w:rPr>
      </w:pPr>
      <w:r>
        <w:rPr>
          <w:rFonts w:ascii="Times New Roman" w:hAnsi="Times New Roman" w:cs="Times New Roman"/>
          <w:sz w:val="28"/>
          <w:szCs w:val="28"/>
        </w:rPr>
        <w:t>Хабаровского края</w:t>
      </w:r>
    </w:p>
    <w:p w:rsidR="000A7C51" w:rsidRPr="000A7C51" w:rsidRDefault="000A7C51" w:rsidP="000A7C51">
      <w:pPr>
        <w:widowControl w:val="0"/>
        <w:autoSpaceDE w:val="0"/>
        <w:autoSpaceDN w:val="0"/>
        <w:adjustRightInd w:val="0"/>
        <w:spacing w:after="0" w:line="240" w:lineRule="exact"/>
        <w:ind w:firstLine="6237"/>
        <w:jc w:val="both"/>
        <w:rPr>
          <w:rFonts w:ascii="Times New Roman" w:hAnsi="Times New Roman" w:cs="Times New Roman"/>
          <w:sz w:val="28"/>
          <w:szCs w:val="28"/>
        </w:rPr>
      </w:pPr>
    </w:p>
    <w:p w:rsidR="000A7C51" w:rsidRPr="000A7C51" w:rsidRDefault="000A7C51" w:rsidP="000A7C51">
      <w:pPr>
        <w:widowControl w:val="0"/>
        <w:autoSpaceDE w:val="0"/>
        <w:autoSpaceDN w:val="0"/>
        <w:adjustRightInd w:val="0"/>
        <w:spacing w:after="0" w:line="240" w:lineRule="exact"/>
        <w:ind w:firstLine="6237"/>
        <w:jc w:val="both"/>
        <w:rPr>
          <w:rFonts w:ascii="Times New Roman" w:hAnsi="Times New Roman" w:cs="Times New Roman"/>
          <w:sz w:val="28"/>
          <w:szCs w:val="28"/>
        </w:rPr>
      </w:pPr>
      <w:r w:rsidRPr="000A7C51">
        <w:rPr>
          <w:rFonts w:ascii="Times New Roman" w:hAnsi="Times New Roman" w:cs="Times New Roman"/>
          <w:sz w:val="28"/>
          <w:szCs w:val="28"/>
        </w:rPr>
        <w:t xml:space="preserve">от  </w:t>
      </w:r>
      <w:r w:rsidRPr="00B173A2">
        <w:rPr>
          <w:rFonts w:ascii="Times New Roman" w:hAnsi="Times New Roman" w:cs="Times New Roman"/>
          <w:sz w:val="28"/>
          <w:szCs w:val="28"/>
          <w:u w:val="single"/>
        </w:rPr>
        <w:t>30 июня 2020</w:t>
      </w:r>
      <w:r w:rsidRPr="000A7C51">
        <w:rPr>
          <w:rFonts w:ascii="Times New Roman" w:hAnsi="Times New Roman" w:cs="Times New Roman"/>
          <w:sz w:val="28"/>
          <w:szCs w:val="28"/>
        </w:rPr>
        <w:t xml:space="preserve"> № </w:t>
      </w:r>
      <w:r w:rsidRPr="00B173A2">
        <w:rPr>
          <w:rFonts w:ascii="Times New Roman" w:hAnsi="Times New Roman" w:cs="Times New Roman"/>
          <w:sz w:val="28"/>
          <w:szCs w:val="28"/>
          <w:u w:val="single"/>
        </w:rPr>
        <w:t>48</w:t>
      </w:r>
    </w:p>
    <w:p w:rsidR="000A7C51" w:rsidRDefault="000A7C51"/>
    <w:tbl>
      <w:tblPr>
        <w:tblW w:w="9640" w:type="dxa"/>
        <w:tblInd w:w="-176" w:type="dxa"/>
        <w:tblLook w:val="04A0" w:firstRow="1" w:lastRow="0" w:firstColumn="1" w:lastColumn="0" w:noHBand="0" w:noVBand="1"/>
      </w:tblPr>
      <w:tblGrid>
        <w:gridCol w:w="1920"/>
        <w:gridCol w:w="7720"/>
      </w:tblGrid>
      <w:tr w:rsidR="000A7C51" w:rsidRPr="000A7C51" w:rsidTr="00526DB8">
        <w:trPr>
          <w:trHeight w:val="690"/>
        </w:trPr>
        <w:tc>
          <w:tcPr>
            <w:tcW w:w="9640" w:type="dxa"/>
            <w:gridSpan w:val="2"/>
            <w:tcBorders>
              <w:top w:val="nil"/>
              <w:left w:val="nil"/>
              <w:bottom w:val="nil"/>
              <w:right w:val="nil"/>
            </w:tcBorders>
            <w:shd w:val="clear" w:color="auto" w:fill="auto"/>
            <w:vAlign w:val="center"/>
            <w:hideMark/>
          </w:tcPr>
          <w:p w:rsidR="000A7C51" w:rsidRPr="000A7C51" w:rsidRDefault="000A7C51" w:rsidP="000A7C51">
            <w:pPr>
              <w:spacing w:after="0" w:line="240" w:lineRule="auto"/>
              <w:jc w:val="center"/>
              <w:rPr>
                <w:rFonts w:ascii="Times New Roman" w:eastAsia="Times New Roman" w:hAnsi="Times New Roman" w:cs="Times New Roman"/>
                <w:b/>
                <w:bCs/>
                <w:color w:val="000000"/>
                <w:sz w:val="28"/>
                <w:szCs w:val="28"/>
                <w:lang w:eastAsia="ru-RU"/>
              </w:rPr>
            </w:pPr>
            <w:r w:rsidRPr="000A7C51">
              <w:rPr>
                <w:rFonts w:ascii="Times New Roman" w:eastAsia="Times New Roman" w:hAnsi="Times New Roman" w:cs="Times New Roman"/>
                <w:b/>
                <w:bCs/>
                <w:color w:val="000000"/>
                <w:sz w:val="28"/>
                <w:szCs w:val="28"/>
                <w:lang w:eastAsia="ru-RU"/>
              </w:rPr>
              <w:t xml:space="preserve">Перечень и коды целевых статей расходов местного </w:t>
            </w:r>
            <w:r>
              <w:rPr>
                <w:rFonts w:ascii="Times New Roman" w:eastAsia="Times New Roman" w:hAnsi="Times New Roman" w:cs="Times New Roman"/>
                <w:b/>
                <w:bCs/>
                <w:color w:val="000000"/>
                <w:sz w:val="28"/>
                <w:szCs w:val="28"/>
                <w:lang w:eastAsia="ru-RU"/>
              </w:rPr>
              <w:t>б</w:t>
            </w:r>
            <w:r w:rsidRPr="000A7C51">
              <w:rPr>
                <w:rFonts w:ascii="Times New Roman" w:eastAsia="Times New Roman" w:hAnsi="Times New Roman" w:cs="Times New Roman"/>
                <w:b/>
                <w:bCs/>
                <w:color w:val="000000"/>
                <w:sz w:val="28"/>
                <w:szCs w:val="28"/>
                <w:lang w:eastAsia="ru-RU"/>
              </w:rPr>
              <w:t xml:space="preserve">юджета </w:t>
            </w:r>
          </w:p>
        </w:tc>
      </w:tr>
      <w:tr w:rsidR="000A7C51" w:rsidRPr="000A7C51" w:rsidTr="00526DB8">
        <w:trPr>
          <w:trHeight w:val="600"/>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C51" w:rsidRPr="000A7C51" w:rsidRDefault="000A7C51" w:rsidP="000A7C51">
            <w:pPr>
              <w:spacing w:after="0" w:line="240" w:lineRule="auto"/>
              <w:jc w:val="center"/>
              <w:rPr>
                <w:rFonts w:ascii="Times New Roman" w:eastAsia="Times New Roman" w:hAnsi="Times New Roman" w:cs="Times New Roman"/>
                <w:sz w:val="28"/>
                <w:szCs w:val="28"/>
                <w:lang w:eastAsia="ru-RU"/>
              </w:rPr>
            </w:pPr>
            <w:r w:rsidRPr="000A7C51">
              <w:rPr>
                <w:rFonts w:ascii="Times New Roman" w:eastAsia="Times New Roman" w:hAnsi="Times New Roman" w:cs="Times New Roman"/>
                <w:sz w:val="28"/>
                <w:szCs w:val="28"/>
                <w:lang w:eastAsia="ru-RU"/>
              </w:rPr>
              <w:t>ЦСР</w:t>
            </w:r>
          </w:p>
        </w:tc>
        <w:tc>
          <w:tcPr>
            <w:tcW w:w="7720" w:type="dxa"/>
            <w:tcBorders>
              <w:top w:val="single" w:sz="4" w:space="0" w:color="auto"/>
              <w:left w:val="nil"/>
              <w:bottom w:val="single" w:sz="4" w:space="0" w:color="auto"/>
              <w:right w:val="single" w:sz="4" w:space="0" w:color="auto"/>
            </w:tcBorders>
            <w:shd w:val="clear" w:color="auto" w:fill="auto"/>
            <w:vAlign w:val="center"/>
            <w:hideMark/>
          </w:tcPr>
          <w:p w:rsidR="000A7C51" w:rsidRPr="000A7C51" w:rsidRDefault="000A7C51" w:rsidP="000A7C51">
            <w:pPr>
              <w:spacing w:after="0" w:line="240" w:lineRule="auto"/>
              <w:jc w:val="center"/>
              <w:rPr>
                <w:rFonts w:ascii="Times New Roman" w:eastAsia="Times New Roman" w:hAnsi="Times New Roman" w:cs="Times New Roman"/>
                <w:sz w:val="28"/>
                <w:szCs w:val="28"/>
                <w:lang w:eastAsia="ru-RU"/>
              </w:rPr>
            </w:pPr>
            <w:r w:rsidRPr="000A7C51">
              <w:rPr>
                <w:rFonts w:ascii="Times New Roman" w:eastAsia="Times New Roman" w:hAnsi="Times New Roman" w:cs="Times New Roman"/>
                <w:sz w:val="28"/>
                <w:szCs w:val="28"/>
                <w:lang w:eastAsia="ru-RU"/>
              </w:rPr>
              <w:t>Наименование п</w:t>
            </w:r>
            <w:bookmarkStart w:id="1" w:name="_GoBack"/>
            <w:bookmarkEnd w:id="1"/>
            <w:r w:rsidRPr="000A7C51">
              <w:rPr>
                <w:rFonts w:ascii="Times New Roman" w:eastAsia="Times New Roman" w:hAnsi="Times New Roman" w:cs="Times New Roman"/>
                <w:sz w:val="28"/>
                <w:szCs w:val="28"/>
                <w:lang w:eastAsia="ru-RU"/>
              </w:rPr>
              <w:t>оказателя</w:t>
            </w:r>
          </w:p>
        </w:tc>
      </w:tr>
      <w:tr w:rsidR="000A7C51" w:rsidRPr="000A7C51" w:rsidTr="00526DB8">
        <w:trPr>
          <w:trHeight w:val="495"/>
        </w:trPr>
        <w:tc>
          <w:tcPr>
            <w:tcW w:w="9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A7C51" w:rsidRPr="000A7C51" w:rsidRDefault="000A7C51" w:rsidP="000A7C51">
            <w:pPr>
              <w:spacing w:after="0" w:line="240" w:lineRule="auto"/>
              <w:jc w:val="center"/>
              <w:rPr>
                <w:rFonts w:ascii="Times New Roman" w:eastAsia="Times New Roman" w:hAnsi="Times New Roman" w:cs="Times New Roman"/>
                <w:b/>
                <w:bCs/>
                <w:color w:val="000000"/>
                <w:lang w:eastAsia="ru-RU"/>
              </w:rPr>
            </w:pPr>
            <w:r w:rsidRPr="000A7C51">
              <w:rPr>
                <w:rFonts w:ascii="Times New Roman" w:eastAsia="Times New Roman" w:hAnsi="Times New Roman" w:cs="Times New Roman"/>
                <w:b/>
                <w:bCs/>
                <w:color w:val="000000"/>
                <w:lang w:eastAsia="ru-RU"/>
              </w:rPr>
              <w:t>ПРОГРАММНЫЕ РАСХОДЫ</w:t>
            </w:r>
          </w:p>
        </w:tc>
      </w:tr>
      <w:tr w:rsidR="000A7C51" w:rsidRPr="000A7C51" w:rsidTr="00526DB8">
        <w:trPr>
          <w:trHeight w:val="66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01 0 00 00000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Обеспечение качества и доступности  образования</w:t>
            </w:r>
            <w:r>
              <w:rPr>
                <w:rFonts w:ascii="Times New Roman" w:eastAsia="Times New Roman" w:hAnsi="Times New Roman" w:cs="Times New Roman"/>
                <w:b/>
                <w:bCs/>
                <w:sz w:val="24"/>
                <w:szCs w:val="24"/>
                <w:lang w:eastAsia="ru-RU"/>
              </w:rPr>
              <w:t>»</w:t>
            </w:r>
          </w:p>
        </w:tc>
      </w:tr>
      <w:tr w:rsidR="000A7C51" w:rsidRPr="000A7C51" w:rsidTr="00526DB8">
        <w:trPr>
          <w:trHeight w:val="7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01 1 00 00000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Подпрограмма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Повышение качества дошкольного образования в системе дошкольного воспитания в муниципальном образовании городском округе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01 1 01 00000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Организация предоставления общедоступного и бесплатного дошкольного образования в муниципальных учреждениях</w:t>
            </w:r>
            <w:r>
              <w:rPr>
                <w:rFonts w:ascii="Times New Roman" w:eastAsia="Times New Roman" w:hAnsi="Times New Roman" w:cs="Times New Roman"/>
                <w:sz w:val="24"/>
                <w:szCs w:val="24"/>
                <w:lang w:eastAsia="ru-RU"/>
              </w:rPr>
              <w:t>»</w:t>
            </w:r>
          </w:p>
        </w:tc>
      </w:tr>
      <w:tr w:rsidR="000A7C51" w:rsidRPr="000A7C51" w:rsidTr="00526DB8">
        <w:trPr>
          <w:trHeight w:val="3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01 1 01 20010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муниципальных детских дошкольных учреждений</w:t>
            </w:r>
          </w:p>
        </w:tc>
      </w:tr>
      <w:tr w:rsidR="000A7C51" w:rsidRPr="000A7C51" w:rsidTr="00526DB8">
        <w:trPr>
          <w:trHeight w:val="54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01 1 02 00000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Развитие современной инфраструктуры системы дошкольного образования</w:t>
            </w:r>
            <w:r>
              <w:rPr>
                <w:rFonts w:ascii="Times New Roman" w:eastAsia="Times New Roman" w:hAnsi="Times New Roman" w:cs="Times New Roman"/>
                <w:sz w:val="24"/>
                <w:szCs w:val="24"/>
                <w:lang w:eastAsia="ru-RU"/>
              </w:rPr>
              <w:t>»</w:t>
            </w:r>
          </w:p>
        </w:tc>
      </w:tr>
      <w:tr w:rsidR="000A7C51" w:rsidRPr="000A7C51" w:rsidTr="00526DB8">
        <w:trPr>
          <w:trHeight w:val="6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01 1 02 40010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0A7C51" w:rsidRPr="000A7C51" w:rsidTr="00526DB8">
        <w:trPr>
          <w:trHeight w:val="55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01 1 03 00000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Осуществление отдельных государственных полномочий, переданных органам местного самоуправления</w:t>
            </w:r>
            <w:r>
              <w:rPr>
                <w:rFonts w:ascii="Times New Roman" w:eastAsia="Times New Roman" w:hAnsi="Times New Roman" w:cs="Times New Roman"/>
                <w:sz w:val="24"/>
                <w:szCs w:val="24"/>
                <w:lang w:eastAsia="ru-RU"/>
              </w:rPr>
              <w:t>»</w:t>
            </w:r>
          </w:p>
        </w:tc>
      </w:tr>
      <w:tr w:rsidR="000A7C51" w:rsidRPr="000A7C51" w:rsidTr="00526DB8">
        <w:trPr>
          <w:trHeight w:val="6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1 03 0П390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01 2 00 00000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Подпрограмма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Развитие системы общего образования в муниципальном образовании городском округе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01 2 01 00000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Организация предоставления общедоступного и бесплатного начального общего, основного общего и среднего общего образования в муниципальных учреждениях</w:t>
            </w:r>
            <w:r>
              <w:rPr>
                <w:rFonts w:ascii="Times New Roman" w:eastAsia="Times New Roman" w:hAnsi="Times New Roman" w:cs="Times New Roman"/>
                <w:sz w:val="24"/>
                <w:szCs w:val="24"/>
                <w:lang w:eastAsia="ru-RU"/>
              </w:rPr>
              <w:t>»</w:t>
            </w:r>
          </w:p>
        </w:tc>
      </w:tr>
      <w:tr w:rsidR="000A7C51" w:rsidRPr="000A7C51" w:rsidTr="00526DB8">
        <w:trPr>
          <w:trHeight w:val="55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01 2 01 20110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муниципальных общеобразовательных учреждений</w:t>
            </w:r>
          </w:p>
        </w:tc>
      </w:tr>
      <w:tr w:rsidR="000A7C51" w:rsidRPr="000A7C51" w:rsidTr="00526DB8">
        <w:trPr>
          <w:trHeight w:val="55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01 2 02 00000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Развитие современной инфраструктуры системы общего образования</w:t>
            </w:r>
            <w:r>
              <w:rPr>
                <w:rFonts w:ascii="Times New Roman" w:eastAsia="Times New Roman" w:hAnsi="Times New Roman" w:cs="Times New Roman"/>
                <w:sz w:val="24"/>
                <w:szCs w:val="24"/>
                <w:lang w:eastAsia="ru-RU"/>
              </w:rPr>
              <w:t>»</w:t>
            </w:r>
          </w:p>
        </w:tc>
      </w:tr>
      <w:tr w:rsidR="000A7C51" w:rsidRPr="000A7C51" w:rsidTr="00526DB8">
        <w:trPr>
          <w:trHeight w:val="43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01 2 02 23330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Капитальный ремонт муниципальных учреждений</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01 2 02 40010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0A7C51" w:rsidRPr="000A7C51" w:rsidTr="00526DB8">
        <w:trPr>
          <w:trHeight w:val="58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01 2 03 00000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Осуществление отдельных государственных полномочий, переданных органам местного самоуправления</w:t>
            </w:r>
            <w:r>
              <w:rPr>
                <w:rFonts w:ascii="Times New Roman" w:eastAsia="Times New Roman" w:hAnsi="Times New Roman" w:cs="Times New Roman"/>
                <w:sz w:val="24"/>
                <w:szCs w:val="24"/>
                <w:lang w:eastAsia="ru-RU"/>
              </w:rPr>
              <w:t>»</w:t>
            </w:r>
          </w:p>
        </w:tc>
      </w:tr>
      <w:tr w:rsidR="000A7C51" w:rsidRPr="000A7C51" w:rsidTr="00526DB8">
        <w:trPr>
          <w:trHeight w:val="12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01 2 03 0П380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2 03 SС430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мероприятий по организации питания обучающихся муниципальных общеобразовательных организаций</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01 4 00 00000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Подпрограмма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Развитие системы дополнительного образования в  городском округе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01 4 01 00000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Организация предоставления общедоступного и бесплатного дополнительного образования в муниципальных учреждениях</w:t>
            </w:r>
            <w:r>
              <w:rPr>
                <w:rFonts w:ascii="Times New Roman" w:eastAsia="Times New Roman" w:hAnsi="Times New Roman" w:cs="Times New Roman"/>
                <w:sz w:val="24"/>
                <w:szCs w:val="24"/>
                <w:lang w:eastAsia="ru-RU"/>
              </w:rPr>
              <w:t>»</w:t>
            </w:r>
          </w:p>
        </w:tc>
      </w:tr>
      <w:tr w:rsidR="000A7C51" w:rsidRPr="000A7C51" w:rsidTr="00526DB8">
        <w:trPr>
          <w:trHeight w:val="3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01 4 01 17020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организаций дополнительного образования</w:t>
            </w:r>
          </w:p>
        </w:tc>
      </w:tr>
      <w:tr w:rsidR="000A7C51" w:rsidRPr="000A7C51" w:rsidTr="00526DB8">
        <w:trPr>
          <w:trHeight w:val="3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01 4 01 20120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Проведение мероприятий в области образования</w:t>
            </w:r>
          </w:p>
        </w:tc>
      </w:tr>
      <w:tr w:rsidR="000A7C51" w:rsidRPr="000A7C51" w:rsidTr="00526DB8">
        <w:trPr>
          <w:trHeight w:val="52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01 4 02 00000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Обеспечение персонифицированного финансирования дополнительного образования детей</w:t>
            </w:r>
            <w:r>
              <w:rPr>
                <w:rFonts w:ascii="Times New Roman" w:eastAsia="Times New Roman" w:hAnsi="Times New Roman" w:cs="Times New Roman"/>
                <w:sz w:val="24"/>
                <w:szCs w:val="24"/>
                <w:lang w:eastAsia="ru-RU"/>
              </w:rPr>
              <w:t>»</w:t>
            </w:r>
          </w:p>
        </w:tc>
      </w:tr>
      <w:tr w:rsidR="000A7C51"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01 4 02 27430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Предоставление субсидии на финансовое обеспечение затрат,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01 0 02 00000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Обеспечение методического сопровождения развития системы образования в сфере информационно-коммуникационных технологий</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01 0 02 10130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учреждений по методическому сопровождению образовательной деятельности</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01 0 03 00000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Организация и ведение учетного процесса, бухгалтерского учета в муниципальных учреждениях образования</w:t>
            </w:r>
            <w:r>
              <w:rPr>
                <w:rFonts w:ascii="Times New Roman" w:eastAsia="Times New Roman" w:hAnsi="Times New Roman" w:cs="Times New Roman"/>
                <w:b/>
                <w:bCs/>
                <w:i/>
                <w:iCs/>
                <w:sz w:val="24"/>
                <w:szCs w:val="24"/>
                <w:lang w:eastAsia="ru-RU"/>
              </w:rPr>
              <w:t>»</w:t>
            </w:r>
          </w:p>
        </w:tc>
      </w:tr>
      <w:tr w:rsidR="000A7C51"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01 0 03 10140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казенных учреждений по организации и ведению учетного процесса, бухгалтерского учета в муниципальных учреждениях образования (централизованная бухгалтерия)</w:t>
            </w:r>
          </w:p>
        </w:tc>
      </w:tr>
      <w:tr w:rsidR="000A7C51" w:rsidRPr="000A7C51" w:rsidTr="00526DB8">
        <w:trPr>
          <w:trHeight w:val="51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01 0 04 00000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Отдельные мероприятия в области образования</w:t>
            </w:r>
            <w:r>
              <w:rPr>
                <w:rFonts w:ascii="Times New Roman" w:eastAsia="Times New Roman" w:hAnsi="Times New Roman" w:cs="Times New Roman"/>
                <w:b/>
                <w:bCs/>
                <w:i/>
                <w:iCs/>
                <w:sz w:val="24"/>
                <w:szCs w:val="24"/>
                <w:lang w:eastAsia="ru-RU"/>
              </w:rPr>
              <w:t>»</w:t>
            </w:r>
          </w:p>
        </w:tc>
      </w:tr>
      <w:tr w:rsidR="000A7C51" w:rsidRPr="000A7C51" w:rsidTr="00526DB8">
        <w:trPr>
          <w:trHeight w:val="55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01 0 04 20130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Организация и проведение городских мероприятий в области образования</w:t>
            </w:r>
          </w:p>
        </w:tc>
      </w:tr>
      <w:tr w:rsidR="000A7C51" w:rsidRPr="000A7C51" w:rsidTr="00526DB8">
        <w:trPr>
          <w:trHeight w:val="76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02 0 00 00000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Развитие физической культуры и спорта в муниципальном образовании городском округе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p>
        </w:tc>
      </w:tr>
      <w:tr w:rsidR="000A7C51" w:rsidRPr="000A7C51" w:rsidTr="00526DB8">
        <w:trPr>
          <w:trHeight w:val="48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02 0 01 00000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Организация предоставления услуг муниципальными спортивными школами олимпийского резерва</w:t>
            </w:r>
            <w:r>
              <w:rPr>
                <w:rFonts w:ascii="Times New Roman" w:eastAsia="Times New Roman" w:hAnsi="Times New Roman" w:cs="Times New Roman"/>
                <w:b/>
                <w:bCs/>
                <w:i/>
                <w:iCs/>
                <w:sz w:val="24"/>
                <w:szCs w:val="24"/>
                <w:lang w:eastAsia="ru-RU"/>
              </w:rPr>
              <w:t>»</w:t>
            </w:r>
          </w:p>
        </w:tc>
      </w:tr>
      <w:tr w:rsidR="000A7C51" w:rsidRPr="000A7C51" w:rsidTr="00526DB8">
        <w:trPr>
          <w:trHeight w:val="45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02 0 01 21210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Спортивная подготовка по олимпийским видам спорта</w:t>
            </w:r>
          </w:p>
        </w:tc>
      </w:tr>
      <w:tr w:rsidR="000A7C51" w:rsidRPr="000A7C51" w:rsidTr="00526DB8">
        <w:trPr>
          <w:trHeight w:val="57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02 0 01 21220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Развитие системы подготовки спортивного резерва</w:t>
            </w:r>
          </w:p>
        </w:tc>
      </w:tr>
      <w:tr w:rsidR="000A7C51" w:rsidRPr="000A7C51" w:rsidTr="00526DB8">
        <w:trPr>
          <w:trHeight w:val="73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02 0 02 00000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Совершенствование спортивной инфраструктуры и материально-технической базы для занятий физической культурой и массовым спортом </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02 0 02 40010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0A7C51"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02 0 02 SС680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Реализация мероприятий по поэтапному внедрению Всероссийского физкультурно-спортивного комплекса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Готов к труду и обороне</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(ГТО) в рамках государственной программы Хабаровского края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Развитие физической культуры и спорта в Хабаровском крае</w:t>
            </w:r>
            <w:r>
              <w:rPr>
                <w:rFonts w:ascii="Times New Roman" w:eastAsia="Times New Roman" w:hAnsi="Times New Roman" w:cs="Times New Roman"/>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02 0 03 00000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Создание условий для вовлечения различных групп населения города к регулярным занятиям физической культуры и спорта</w:t>
            </w:r>
            <w:r>
              <w:rPr>
                <w:rFonts w:ascii="Times New Roman" w:eastAsia="Times New Roman" w:hAnsi="Times New Roman" w:cs="Times New Roman"/>
                <w:b/>
                <w:bCs/>
                <w:i/>
                <w:iCs/>
                <w:sz w:val="24"/>
                <w:szCs w:val="24"/>
                <w:lang w:eastAsia="ru-RU"/>
              </w:rPr>
              <w:t>»</w:t>
            </w:r>
          </w:p>
        </w:tc>
      </w:tr>
      <w:tr w:rsidR="000A7C51"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02 0 03 25250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Организация и проведение физкультурных и спортивных мероприятий, а также обеспечение участия сборных команд (делегаций) города Комсомольска-на-Амуре в официальных физкультурных и спортивных мероприятиях, проводимых на территории Хабаровского края</w:t>
            </w:r>
          </w:p>
        </w:tc>
      </w:tr>
      <w:tr w:rsidR="000A7C51" w:rsidRPr="000A7C51" w:rsidTr="00526DB8">
        <w:trPr>
          <w:trHeight w:val="7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02 0 03 SС680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Реализация мероприятий Всероссийского физкультурно-спортивного комплекса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Готов к труду и обороне</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(ГТО) на территории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02 0 P5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Региональный проект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Спорт - норма жизни</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 в рамках государственной программы Хабаровского края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физической культуры и спорта в Хабаровском крае</w:t>
            </w:r>
            <w:r>
              <w:rPr>
                <w:rFonts w:ascii="Times New Roman" w:eastAsia="Times New Roman" w:hAnsi="Times New Roman" w:cs="Times New Roman"/>
                <w:b/>
                <w:bCs/>
                <w:i/>
                <w:iCs/>
                <w:sz w:val="24"/>
                <w:szCs w:val="24"/>
                <w:lang w:eastAsia="ru-RU"/>
              </w:rPr>
              <w:t>»</w:t>
            </w:r>
          </w:p>
        </w:tc>
      </w:tr>
      <w:tr w:rsidR="000A7C51" w:rsidRPr="000A7C51" w:rsidTr="00526DB8">
        <w:trPr>
          <w:trHeight w:val="177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02 0 P5 5081S</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Государственная поддержка спортивных организаций, осуществляющих подготовку спортивного резерва для сборных команд Российской Федерации (субсидии муниципальным образованиям края на адресную финансовую поддержку муниципальных спортивных организаций, осуществляющих подготовку спортивного резерва для сборных команд Российской Федерации), в рамках государственной программы Хабаровского края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Развитие физической культуры и спорта в Хабаровском крае</w:t>
            </w:r>
            <w:r>
              <w:rPr>
                <w:rFonts w:ascii="Times New Roman" w:eastAsia="Times New Roman" w:hAnsi="Times New Roman" w:cs="Times New Roman"/>
                <w:sz w:val="24"/>
                <w:szCs w:val="24"/>
                <w:lang w:eastAsia="ru-RU"/>
              </w:rPr>
              <w:t>»</w:t>
            </w:r>
          </w:p>
        </w:tc>
      </w:tr>
      <w:tr w:rsidR="000A7C51" w:rsidRPr="000A7C51" w:rsidTr="00526DB8">
        <w:trPr>
          <w:trHeight w:val="22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02 0 P5 5495S</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proofErr w:type="gramStart"/>
            <w:r w:rsidRPr="000A7C51">
              <w:rPr>
                <w:rFonts w:ascii="Times New Roman" w:eastAsia="Times New Roman" w:hAnsi="Times New Roman" w:cs="Times New Roman"/>
                <w:sz w:val="24"/>
                <w:szCs w:val="24"/>
                <w:lang w:eastAsia="ru-RU"/>
              </w:rPr>
              <w:t xml:space="preserve">Реализация федеральной целевой программы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Развитие физической культуры и спорта в Российской Федерации на 2016 - 2020 годы</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(субсидии муниципальным образованиям края на закупку комплектов искусственных покрытий для футбольных полей для спортивных школ, спортивного оборудования для спортивных школ олимпийского резерва и училищ олимпийского резерва.</w:t>
            </w:r>
            <w:proofErr w:type="gramEnd"/>
            <w:r w:rsidRPr="000A7C51">
              <w:rPr>
                <w:rFonts w:ascii="Times New Roman" w:eastAsia="Times New Roman" w:hAnsi="Times New Roman" w:cs="Times New Roman"/>
                <w:sz w:val="24"/>
                <w:szCs w:val="24"/>
                <w:lang w:eastAsia="ru-RU"/>
              </w:rPr>
              <w:t xml:space="preserve"> </w:t>
            </w:r>
            <w:proofErr w:type="gramStart"/>
            <w:r w:rsidRPr="000A7C51">
              <w:rPr>
                <w:rFonts w:ascii="Times New Roman" w:eastAsia="Times New Roman" w:hAnsi="Times New Roman" w:cs="Times New Roman"/>
                <w:sz w:val="24"/>
                <w:szCs w:val="24"/>
                <w:lang w:eastAsia="ru-RU"/>
              </w:rPr>
              <w:t xml:space="preserve">На закупку спортивного оборудования для спортивных школ олимпийского резерва и училищ олимпийского резерва) в рамках государственной программы Хабаровского края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Развитие физической культуры и спорта в Хабаровском крае</w:t>
            </w:r>
            <w:r>
              <w:rPr>
                <w:rFonts w:ascii="Times New Roman" w:eastAsia="Times New Roman" w:hAnsi="Times New Roman" w:cs="Times New Roman"/>
                <w:sz w:val="24"/>
                <w:szCs w:val="24"/>
                <w:lang w:eastAsia="ru-RU"/>
              </w:rPr>
              <w:t>»</w:t>
            </w:r>
            <w:proofErr w:type="gramEnd"/>
          </w:p>
        </w:tc>
      </w:tr>
      <w:tr w:rsidR="000A7C51" w:rsidRPr="000A7C51" w:rsidTr="00526DB8">
        <w:trPr>
          <w:trHeight w:val="66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03 0 00 00000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Развитие дорожной сети, благоустройство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p>
        </w:tc>
      </w:tr>
      <w:tr w:rsidR="000A7C51" w:rsidRPr="000A7C51" w:rsidTr="00526DB8">
        <w:trPr>
          <w:trHeight w:val="6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03 1 00 00000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Подпрограмма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Развитие, модернизация и содержание дорожной сети городского округа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33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03 1 01 00000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Развитие инфраструктуры улично-дорожной сети</w:t>
            </w:r>
            <w:r>
              <w:rPr>
                <w:rFonts w:ascii="Times New Roman" w:eastAsia="Times New Roman" w:hAnsi="Times New Roman" w:cs="Times New Roman"/>
                <w:sz w:val="24"/>
                <w:szCs w:val="24"/>
                <w:lang w:eastAsia="ru-RU"/>
              </w:rPr>
              <w:t>»</w:t>
            </w:r>
          </w:p>
        </w:tc>
      </w:tr>
      <w:tr w:rsidR="000A7C51" w:rsidRPr="000A7C51" w:rsidTr="00526DB8">
        <w:trPr>
          <w:trHeight w:val="72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03 1 01 40010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0A7C51" w:rsidRPr="000A7C51" w:rsidTr="00526DB8">
        <w:trPr>
          <w:trHeight w:val="100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03 1 01 55050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Реализация </w:t>
            </w:r>
            <w:proofErr w:type="gramStart"/>
            <w:r w:rsidRPr="000A7C51">
              <w:rPr>
                <w:rFonts w:ascii="Times New Roman" w:eastAsia="Times New Roman" w:hAnsi="Times New Roman" w:cs="Times New Roman"/>
                <w:sz w:val="24"/>
                <w:szCs w:val="24"/>
                <w:lang w:eastAsia="ru-RU"/>
              </w:rPr>
              <w:t>мероприятий планов социального развития центров экономического роста субъектов Российской</w:t>
            </w:r>
            <w:proofErr w:type="gramEnd"/>
            <w:r w:rsidRPr="000A7C51">
              <w:rPr>
                <w:rFonts w:ascii="Times New Roman" w:eastAsia="Times New Roman" w:hAnsi="Times New Roman" w:cs="Times New Roman"/>
                <w:sz w:val="24"/>
                <w:szCs w:val="24"/>
                <w:lang w:eastAsia="ru-RU"/>
              </w:rPr>
              <w:t xml:space="preserve"> Федерации, входящих в состав Дальневосточного федерального округа. Приведение в нормативное транспортно-эксплуатационное состояние улично-дорожной сети г. Комсомольска-на-Амуре</w:t>
            </w:r>
          </w:p>
        </w:tc>
      </w:tr>
      <w:tr w:rsidR="000A7C51" w:rsidRPr="000A7C51" w:rsidTr="00526DB8">
        <w:trPr>
          <w:trHeight w:val="15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03 1 01 SС280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Субсидии бюджетам муниципальных образований края на </w:t>
            </w:r>
            <w:proofErr w:type="spellStart"/>
            <w:r w:rsidRPr="000A7C51">
              <w:rPr>
                <w:rFonts w:ascii="Times New Roman" w:eastAsia="Times New Roman" w:hAnsi="Times New Roman" w:cs="Times New Roman"/>
                <w:sz w:val="24"/>
                <w:szCs w:val="24"/>
                <w:lang w:eastAsia="ru-RU"/>
              </w:rPr>
              <w:t>софинансирование</w:t>
            </w:r>
            <w:proofErr w:type="spellEnd"/>
            <w:r w:rsidRPr="000A7C51">
              <w:rPr>
                <w:rFonts w:ascii="Times New Roman" w:eastAsia="Times New Roman" w:hAnsi="Times New Roman" w:cs="Times New Roman"/>
                <w:sz w:val="24"/>
                <w:szCs w:val="24"/>
                <w:lang w:eastAsia="ru-RU"/>
              </w:rPr>
              <w:t xml:space="preserve"> расходных обязательств муниципальных образований края по строительству и реконструкции объектов дорожного хозяйства, находящихся в муниципальной собственности</w:t>
            </w:r>
            <w:r>
              <w:rPr>
                <w:rFonts w:ascii="Times New Roman" w:eastAsia="Times New Roman" w:hAnsi="Times New Roman" w:cs="Times New Roman"/>
                <w:sz w:val="24"/>
                <w:szCs w:val="24"/>
                <w:lang w:eastAsia="ru-RU"/>
              </w:rPr>
              <w:t>»</w:t>
            </w:r>
          </w:p>
        </w:tc>
      </w:tr>
      <w:tr w:rsidR="000A7C51" w:rsidRPr="000A7C51" w:rsidTr="00526DB8">
        <w:trPr>
          <w:trHeight w:val="126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03</w:t>
            </w:r>
            <w:r w:rsidR="00B06B51">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1</w:t>
            </w:r>
            <w:r w:rsidR="00B06B51">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01</w:t>
            </w:r>
            <w:r w:rsidR="00B06B51">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SС28A</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Комсомольское шоссе</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Реконструкция</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(приведение в нормативное транспортно-эксплуатационное состояние улично-дорожной сети г. Комсомольска-на-Амуре)</w:t>
            </w:r>
          </w:p>
        </w:tc>
      </w:tr>
      <w:tr w:rsidR="000A7C51" w:rsidRPr="000A7C51" w:rsidTr="00526DB8">
        <w:trPr>
          <w:trHeight w:val="148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03</w:t>
            </w:r>
            <w:r w:rsidR="00B06B51">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1</w:t>
            </w:r>
            <w:r w:rsidR="00B06B51">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01</w:t>
            </w:r>
            <w:r w:rsidR="00B06B51">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SС28Д</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Проспект Победы от ул. Комсомольское шоссе до пер. Дворцовый</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(Реконструкция) (приведение в нормативное транспортно-эксплуатационное состояние улично-дорожной сети г. Комсомольска-на-Амуре)</w:t>
            </w:r>
          </w:p>
        </w:tc>
      </w:tr>
      <w:tr w:rsidR="000A7C51" w:rsidRPr="000A7C51" w:rsidTr="00526DB8">
        <w:trPr>
          <w:trHeight w:val="251"/>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B06B51" w:rsidP="000A7C5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0A7C51" w:rsidRPr="000A7C51">
              <w:rPr>
                <w:rFonts w:ascii="Times New Roman" w:eastAsia="Times New Roman" w:hAnsi="Times New Roman" w:cs="Times New Roman"/>
                <w:sz w:val="24"/>
                <w:szCs w:val="24"/>
                <w:lang w:eastAsia="ru-RU"/>
              </w:rPr>
              <w:t>3 1 03 00000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Содержание объектов улично-дорожной сети</w:t>
            </w:r>
            <w:r>
              <w:rPr>
                <w:rFonts w:ascii="Times New Roman" w:eastAsia="Times New Roman" w:hAnsi="Times New Roman" w:cs="Times New Roman"/>
                <w:sz w:val="24"/>
                <w:szCs w:val="24"/>
                <w:lang w:eastAsia="ru-RU"/>
              </w:rPr>
              <w:t>»</w:t>
            </w:r>
          </w:p>
        </w:tc>
      </w:tr>
      <w:tr w:rsidR="000A7C51" w:rsidRPr="000A7C51" w:rsidTr="00526DB8">
        <w:trPr>
          <w:trHeight w:val="36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03 1 03 25120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содержание объектов улично-дорожной сети</w:t>
            </w:r>
          </w:p>
        </w:tc>
      </w:tr>
      <w:tr w:rsidR="000A7C51" w:rsidRPr="000A7C51" w:rsidTr="00526DB8">
        <w:trPr>
          <w:trHeight w:val="6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03 1 R1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Региональный проект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Дорожная сеть</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в рамках государственной программы Хабаровского края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Развитие транспортной системы Хабаровского края</w:t>
            </w:r>
            <w:r>
              <w:rPr>
                <w:rFonts w:ascii="Times New Roman" w:eastAsia="Times New Roman" w:hAnsi="Times New Roman" w:cs="Times New Roman"/>
                <w:sz w:val="24"/>
                <w:szCs w:val="24"/>
                <w:lang w:eastAsia="ru-RU"/>
              </w:rPr>
              <w:t>»</w:t>
            </w:r>
          </w:p>
        </w:tc>
      </w:tr>
      <w:tr w:rsidR="000A7C51" w:rsidRPr="000A7C51" w:rsidTr="00526DB8">
        <w:trPr>
          <w:trHeight w:val="172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03 1 R1 5393М</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Финансовое обеспечение дорожной деятельности в рамках реализации национального проекта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Безопасные и качественные автомобильные дороги</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(субсидии бюджетам муниципальных образований края на </w:t>
            </w:r>
            <w:proofErr w:type="spellStart"/>
            <w:r w:rsidRPr="000A7C51">
              <w:rPr>
                <w:rFonts w:ascii="Times New Roman" w:eastAsia="Times New Roman" w:hAnsi="Times New Roman" w:cs="Times New Roman"/>
                <w:sz w:val="24"/>
                <w:szCs w:val="24"/>
                <w:lang w:eastAsia="ru-RU"/>
              </w:rPr>
              <w:t>софинансирование</w:t>
            </w:r>
            <w:proofErr w:type="spellEnd"/>
            <w:r w:rsidRPr="000A7C51">
              <w:rPr>
                <w:rFonts w:ascii="Times New Roman" w:eastAsia="Times New Roman" w:hAnsi="Times New Roman" w:cs="Times New Roman"/>
                <w:sz w:val="24"/>
                <w:szCs w:val="24"/>
                <w:lang w:eastAsia="ru-RU"/>
              </w:rPr>
              <w:t xml:space="preserve"> расходных обязательств муниципальных образований края по капитальному ремонту и ремонту объектов дорожного хозяйства, находящихся в муниципальной собственности) собственности в рамках государственной программы Хабаровского края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Развитие транспортной системы Хабаровского края</w:t>
            </w:r>
            <w:r>
              <w:rPr>
                <w:rFonts w:ascii="Times New Roman" w:eastAsia="Times New Roman" w:hAnsi="Times New Roman" w:cs="Times New Roman"/>
                <w:sz w:val="24"/>
                <w:szCs w:val="24"/>
                <w:lang w:eastAsia="ru-RU"/>
              </w:rPr>
              <w:t>»</w:t>
            </w:r>
          </w:p>
        </w:tc>
      </w:tr>
      <w:tr w:rsidR="000A7C51" w:rsidRPr="000A7C51" w:rsidTr="00526DB8">
        <w:trPr>
          <w:trHeight w:val="126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03 1 R1 SС290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Субсидии бюджетам муниципальных образований края на </w:t>
            </w:r>
            <w:proofErr w:type="spellStart"/>
            <w:r w:rsidRPr="000A7C51">
              <w:rPr>
                <w:rFonts w:ascii="Times New Roman" w:eastAsia="Times New Roman" w:hAnsi="Times New Roman" w:cs="Times New Roman"/>
                <w:sz w:val="24"/>
                <w:szCs w:val="24"/>
                <w:lang w:eastAsia="ru-RU"/>
              </w:rPr>
              <w:t>софинансирование</w:t>
            </w:r>
            <w:proofErr w:type="spellEnd"/>
            <w:r w:rsidRPr="000A7C51">
              <w:rPr>
                <w:rFonts w:ascii="Times New Roman" w:eastAsia="Times New Roman" w:hAnsi="Times New Roman" w:cs="Times New Roman"/>
                <w:sz w:val="24"/>
                <w:szCs w:val="24"/>
                <w:lang w:eastAsia="ru-RU"/>
              </w:rPr>
              <w:t xml:space="preserve"> расходных обязательств муниципальных образований края по капитальному ремонту и ремонту объектов дорожного хозяйства, находящихся в муниципальной собственности в рамках государственной программы Хабаровского края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Развитие транспортной системы Хабаровского края</w:t>
            </w:r>
            <w:r>
              <w:rPr>
                <w:rFonts w:ascii="Times New Roman" w:eastAsia="Times New Roman" w:hAnsi="Times New Roman" w:cs="Times New Roman"/>
                <w:sz w:val="24"/>
                <w:szCs w:val="24"/>
                <w:lang w:eastAsia="ru-RU"/>
              </w:rPr>
              <w:t>»</w:t>
            </w:r>
          </w:p>
        </w:tc>
      </w:tr>
      <w:tr w:rsidR="000A7C51" w:rsidRPr="000A7C51" w:rsidTr="00526DB8">
        <w:trPr>
          <w:trHeight w:val="72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03 2 00 00000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Подпрограмма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Развитие и содержание объектов благоустройства городского округа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3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03 2 00 25650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Содержание объектов благоустройства</w:t>
            </w:r>
          </w:p>
        </w:tc>
      </w:tr>
      <w:tr w:rsidR="000A7C51" w:rsidRPr="000A7C51" w:rsidTr="00526DB8">
        <w:trPr>
          <w:trHeight w:val="6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03 2 00 61150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Возмещение затрат по содержанию фонтанов, находящихся в собственности муниципального образования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0A7C51" w:rsidRPr="000A7C51" w:rsidTr="00526DB8">
        <w:trPr>
          <w:trHeight w:val="73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04 0 00 00000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Повышение безопасности дорожного движения на территории муниципального образования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0A7C51" w:rsidRPr="000A7C51" w:rsidTr="00526DB8">
        <w:trPr>
          <w:trHeight w:val="49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04 0 01 00000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Совершенствование организации движения транспортных средств и пешеходов</w:t>
            </w:r>
            <w:r>
              <w:rPr>
                <w:rFonts w:ascii="Times New Roman" w:eastAsia="Times New Roman" w:hAnsi="Times New Roman" w:cs="Times New Roman"/>
                <w:b/>
                <w:bCs/>
                <w:i/>
                <w:iCs/>
                <w:sz w:val="24"/>
                <w:szCs w:val="24"/>
                <w:lang w:eastAsia="ru-RU"/>
              </w:rPr>
              <w:t>»</w:t>
            </w:r>
          </w:p>
        </w:tc>
      </w:tr>
      <w:tr w:rsidR="000A7C51" w:rsidRPr="000A7C51" w:rsidTr="00526DB8">
        <w:trPr>
          <w:trHeight w:val="33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04 0 01 25030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Содержание технических средств организации дорожного движения</w:t>
            </w:r>
          </w:p>
        </w:tc>
      </w:tr>
      <w:tr w:rsidR="000A7C51" w:rsidRPr="000A7C51" w:rsidTr="00526DB8">
        <w:trPr>
          <w:trHeight w:val="15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04 0 01 SС670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Модернизация пешеходных переходов, в том числе прилегающих непосредственно к образовательным учреждениям, средствами освещения, искусственными дорожными неровностями, светофорами, системами светового оповещения, дорожными знаками со светодиодной индикацией, дорожной разметкой с применением цветных дорожных покрытий; обустройство опасных участков улично-дорожной сети дорожными ограждениями; устройство пешеходных тротуаров</w:t>
            </w:r>
          </w:p>
        </w:tc>
      </w:tr>
      <w:tr w:rsidR="000A7C51" w:rsidRPr="000A7C51" w:rsidTr="00526DB8">
        <w:trPr>
          <w:trHeight w:val="7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05 0 00 00000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Содействие развитию малого и среднего предпринимательства в городском округе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p>
        </w:tc>
      </w:tr>
      <w:tr w:rsidR="000A7C51" w:rsidRPr="000A7C51" w:rsidTr="00526DB8">
        <w:trPr>
          <w:trHeight w:val="42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05 0 02 00000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B06B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Поддер</w:t>
            </w:r>
            <w:r w:rsidR="00B06B51">
              <w:rPr>
                <w:rFonts w:ascii="Times New Roman" w:eastAsia="Times New Roman" w:hAnsi="Times New Roman" w:cs="Times New Roman"/>
                <w:b/>
                <w:bCs/>
                <w:i/>
                <w:iCs/>
                <w:sz w:val="24"/>
                <w:szCs w:val="24"/>
                <w:lang w:eastAsia="ru-RU"/>
              </w:rPr>
              <w:t>жка субъектов малого и среднего п</w:t>
            </w:r>
            <w:r w:rsidRPr="000A7C51">
              <w:rPr>
                <w:rFonts w:ascii="Times New Roman" w:eastAsia="Times New Roman" w:hAnsi="Times New Roman" w:cs="Times New Roman"/>
                <w:b/>
                <w:bCs/>
                <w:i/>
                <w:iCs/>
                <w:sz w:val="24"/>
                <w:szCs w:val="24"/>
                <w:lang w:eastAsia="ru-RU"/>
              </w:rPr>
              <w:t>редпринимательства</w:t>
            </w:r>
          </w:p>
        </w:tc>
      </w:tr>
      <w:tr w:rsidR="000A7C51" w:rsidRPr="000A7C51" w:rsidTr="00526DB8">
        <w:trPr>
          <w:trHeight w:val="73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05 0 02 S8101</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города Комсомольска-на-Амуре на компенсацию затрат, связанных с развитием производства</w:t>
            </w:r>
          </w:p>
        </w:tc>
      </w:tr>
      <w:tr w:rsidR="000A7C51" w:rsidRPr="000A7C51" w:rsidTr="00526DB8">
        <w:trPr>
          <w:trHeight w:val="111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05 0 02 SС260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Возмещение затрат субъектам малого и среднего предпринимательства города Комсомольска-на-Амуре, связанных с развитием производства в рамках муниципальной программы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Содействие развитию малого и среднего предпринимательства в городском округе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0A7C51" w:rsidRPr="000A7C51" w:rsidTr="00526DB8">
        <w:trPr>
          <w:trHeight w:val="73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06 0 00 00000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Развитие сельского хозяйства на территории муниципального образования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0A7C51" w:rsidRPr="000A7C51" w:rsidTr="00526DB8">
        <w:trPr>
          <w:trHeight w:val="49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06 0 02 00000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Поддержка и содействие развитию садоводческих, огороднических некоммерческих объединений</w:t>
            </w:r>
            <w:r>
              <w:rPr>
                <w:rFonts w:ascii="Times New Roman" w:eastAsia="Times New Roman" w:hAnsi="Times New Roman" w:cs="Times New Roman"/>
                <w:b/>
                <w:bCs/>
                <w:i/>
                <w:iCs/>
                <w:sz w:val="24"/>
                <w:szCs w:val="24"/>
                <w:lang w:eastAsia="ru-RU"/>
              </w:rPr>
              <w:t>»</w:t>
            </w:r>
          </w:p>
        </w:tc>
      </w:tr>
      <w:tr w:rsidR="000A7C51" w:rsidRPr="000A7C51" w:rsidTr="00526DB8">
        <w:trPr>
          <w:trHeight w:val="168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06 0 02 24380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proofErr w:type="gramStart"/>
            <w:r w:rsidRPr="000A7C51">
              <w:rPr>
                <w:rFonts w:ascii="Times New Roman" w:eastAsia="Times New Roman" w:hAnsi="Times New Roman" w:cs="Times New Roman"/>
                <w:sz w:val="24"/>
                <w:szCs w:val="24"/>
                <w:lang w:eastAsia="ru-RU"/>
              </w:rPr>
              <w:t>Предоставление субсидии на возмещение части затрат на инженерное обеспечение территорий садоводческих, огороднических некоммерческих товариществ, на технологическое присоединение к расположенным за пределами территории садоводческих, огороднических некоммерческих товариществ линиям электроснабжения, водоснабжения и водоотведения, на благоустройство земельных участков общего назначения в границах садоводческих, огороднических некоммерческих товариществ</w:t>
            </w:r>
            <w:proofErr w:type="gramEnd"/>
          </w:p>
        </w:tc>
      </w:tr>
      <w:tr w:rsidR="000A7C51" w:rsidRPr="000A7C51" w:rsidTr="00526DB8">
        <w:trPr>
          <w:trHeight w:val="273"/>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06 0 02 SС050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proofErr w:type="gramStart"/>
            <w:r w:rsidRPr="000A7C51">
              <w:rPr>
                <w:rFonts w:ascii="Times New Roman" w:eastAsia="Times New Roman" w:hAnsi="Times New Roman" w:cs="Times New Roman"/>
                <w:sz w:val="24"/>
                <w:szCs w:val="24"/>
                <w:lang w:eastAsia="ru-RU"/>
              </w:rPr>
              <w:t>Предоставление субсидии на возмещение части затрат на инженерное обеспечение территорий садоводческих, огороднических некоммерческих товариществ, на технологическое присоединение к расположенным за пределами территории садоводческих, огороднических некоммерческих товариществ линиям электроснабжения, водоснабжения и водоотведения, на благоустройство земельных участков общего назначения в границах садоводческих, огороднических некоммерческих товариществ</w:t>
            </w:r>
            <w:proofErr w:type="gramEnd"/>
          </w:p>
        </w:tc>
      </w:tr>
      <w:tr w:rsidR="000A7C51" w:rsidRPr="000A7C51" w:rsidTr="00526DB8">
        <w:trPr>
          <w:trHeight w:val="41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06 0 03 00000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Поддержка и развитие сельскохозяйственной кооперации</w:t>
            </w:r>
            <w:r>
              <w:rPr>
                <w:rFonts w:ascii="Times New Roman" w:eastAsia="Times New Roman" w:hAnsi="Times New Roman" w:cs="Times New Roman"/>
                <w:b/>
                <w:bCs/>
                <w:i/>
                <w:iCs/>
                <w:sz w:val="24"/>
                <w:szCs w:val="24"/>
                <w:lang w:eastAsia="ru-RU"/>
              </w:rPr>
              <w:t>»</w:t>
            </w:r>
          </w:p>
        </w:tc>
      </w:tr>
      <w:tr w:rsidR="000A7C51" w:rsidRPr="000A7C51" w:rsidTr="00526DB8">
        <w:trPr>
          <w:trHeight w:val="106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06 0 03 24390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Предоставление грантов в форме субсидии сельскохозяйственным потребительским кооперативам на развитие сельскохозяйственной кооперации, в том числе развитие центров сельскохозяйственной кооперации на территории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0A7C51" w:rsidRPr="000A7C51" w:rsidTr="00526DB8">
        <w:trPr>
          <w:trHeight w:val="103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lastRenderedPageBreak/>
              <w:t>07 0 00 00000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Повышение качества жилищно-коммунального обслуживания населения муниципального образования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07 1 00 00000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Подпрограмма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Газификация жилищного фонда на территории городского округа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238"/>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07 1 03 00000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Газификация многоквартирных жилых домов</w:t>
            </w:r>
            <w:r>
              <w:rPr>
                <w:rFonts w:ascii="Times New Roman" w:eastAsia="Times New Roman" w:hAnsi="Times New Roman" w:cs="Times New Roman"/>
                <w:sz w:val="24"/>
                <w:szCs w:val="24"/>
                <w:lang w:eastAsia="ru-RU"/>
              </w:rPr>
              <w:t>»</w:t>
            </w:r>
          </w:p>
        </w:tc>
      </w:tr>
      <w:tr w:rsidR="000A7C51"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1 03 SС120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Распределительный газопровод для газификации г. Комсомольска-на-Амуре (пос. Малая </w:t>
            </w:r>
            <w:proofErr w:type="spellStart"/>
            <w:r w:rsidRPr="000A7C51">
              <w:rPr>
                <w:rFonts w:ascii="Times New Roman" w:eastAsia="Times New Roman" w:hAnsi="Times New Roman" w:cs="Times New Roman"/>
                <w:sz w:val="24"/>
                <w:szCs w:val="24"/>
                <w:lang w:eastAsia="ru-RU"/>
              </w:rPr>
              <w:t>Хапсоль</w:t>
            </w:r>
            <w:proofErr w:type="spellEnd"/>
            <w:r w:rsidRPr="000A7C51">
              <w:rPr>
                <w:rFonts w:ascii="Times New Roman" w:eastAsia="Times New Roman" w:hAnsi="Times New Roman" w:cs="Times New Roman"/>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07 2 00 00000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Подпрограмма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Обращение с твердыми бытовыми и промышленными отходами в  муниципальном образовании  городском округе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287"/>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07 2 01 00000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Развитие системы обезвреживания опасных отходов</w:t>
            </w:r>
            <w:r>
              <w:rPr>
                <w:rFonts w:ascii="Times New Roman" w:eastAsia="Times New Roman" w:hAnsi="Times New Roman" w:cs="Times New Roman"/>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07 2 01 23230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Сдача на </w:t>
            </w:r>
            <w:proofErr w:type="spellStart"/>
            <w:r w:rsidRPr="000A7C51">
              <w:rPr>
                <w:rFonts w:ascii="Times New Roman" w:eastAsia="Times New Roman" w:hAnsi="Times New Roman" w:cs="Times New Roman"/>
                <w:sz w:val="24"/>
                <w:szCs w:val="24"/>
                <w:lang w:eastAsia="ru-RU"/>
              </w:rPr>
              <w:t>демеркуризацию</w:t>
            </w:r>
            <w:proofErr w:type="spellEnd"/>
            <w:r w:rsidRPr="000A7C51">
              <w:rPr>
                <w:rFonts w:ascii="Times New Roman" w:eastAsia="Times New Roman" w:hAnsi="Times New Roman" w:cs="Times New Roman"/>
                <w:sz w:val="24"/>
                <w:szCs w:val="24"/>
                <w:lang w:eastAsia="ru-RU"/>
              </w:rPr>
              <w:t xml:space="preserve"> </w:t>
            </w:r>
            <w:proofErr w:type="spellStart"/>
            <w:r w:rsidRPr="000A7C51">
              <w:rPr>
                <w:rFonts w:ascii="Times New Roman" w:eastAsia="Times New Roman" w:hAnsi="Times New Roman" w:cs="Times New Roman"/>
                <w:sz w:val="24"/>
                <w:szCs w:val="24"/>
                <w:lang w:eastAsia="ru-RU"/>
              </w:rPr>
              <w:t>ртутьсодержащах</w:t>
            </w:r>
            <w:proofErr w:type="spellEnd"/>
            <w:r w:rsidRPr="000A7C51">
              <w:rPr>
                <w:rFonts w:ascii="Times New Roman" w:eastAsia="Times New Roman" w:hAnsi="Times New Roman" w:cs="Times New Roman"/>
                <w:sz w:val="24"/>
                <w:szCs w:val="24"/>
                <w:lang w:eastAsia="ru-RU"/>
              </w:rPr>
              <w:t xml:space="preserve"> отработанных ламп и приборов, ртути; создание страхового запаса для обезвреживания опасных отходов</w:t>
            </w:r>
          </w:p>
        </w:tc>
      </w:tr>
      <w:tr w:rsidR="000A7C51" w:rsidRPr="000A7C51" w:rsidTr="00526DB8">
        <w:trPr>
          <w:trHeight w:val="45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07 2 02 00000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Развитие системы обращения с твердыми бытовыми отходами</w:t>
            </w:r>
            <w:r>
              <w:rPr>
                <w:rFonts w:ascii="Times New Roman" w:eastAsia="Times New Roman" w:hAnsi="Times New Roman" w:cs="Times New Roman"/>
                <w:sz w:val="24"/>
                <w:szCs w:val="24"/>
                <w:lang w:eastAsia="ru-RU"/>
              </w:rPr>
              <w:t>»</w:t>
            </w:r>
          </w:p>
        </w:tc>
      </w:tr>
      <w:tr w:rsidR="000A7C51" w:rsidRPr="000A7C51" w:rsidTr="00526DB8">
        <w:trPr>
          <w:trHeight w:val="4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07 2 02 23240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Выявление и ликвидация несанкционированных свалок</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07 2 02 40010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07 3 00 00000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Подпрограмма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коммунальных систем водоснабжения и водоотведения города Комсомольска-на-Амуре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07 3 00 40010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0A7C51" w:rsidRPr="000A7C51" w:rsidTr="00526DB8">
        <w:trPr>
          <w:trHeight w:val="15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3 00 L112П</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w:t>
            </w:r>
            <w:proofErr w:type="spellStart"/>
            <w:r w:rsidRPr="000A7C51">
              <w:rPr>
                <w:rFonts w:ascii="Times New Roman" w:eastAsia="Times New Roman" w:hAnsi="Times New Roman" w:cs="Times New Roman"/>
                <w:sz w:val="24"/>
                <w:szCs w:val="24"/>
                <w:lang w:eastAsia="ru-RU"/>
              </w:rPr>
              <w:t>проектов</w:t>
            </w:r>
            <w:proofErr w:type="gramStart"/>
            <w:r w:rsidRPr="000A7C5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roofErr w:type="gramEnd"/>
            <w:r w:rsidRPr="000A7C51">
              <w:rPr>
                <w:rFonts w:ascii="Times New Roman" w:eastAsia="Times New Roman" w:hAnsi="Times New Roman" w:cs="Times New Roman"/>
                <w:sz w:val="24"/>
                <w:szCs w:val="24"/>
                <w:lang w:eastAsia="ru-RU"/>
              </w:rPr>
              <w:t>Развитие</w:t>
            </w:r>
            <w:proofErr w:type="spellEnd"/>
            <w:r w:rsidRPr="000A7C51">
              <w:rPr>
                <w:rFonts w:ascii="Times New Roman" w:eastAsia="Times New Roman" w:hAnsi="Times New Roman" w:cs="Times New Roman"/>
                <w:sz w:val="24"/>
                <w:szCs w:val="24"/>
                <w:lang w:eastAsia="ru-RU"/>
              </w:rPr>
              <w:t xml:space="preserve"> и модернизация инфраструктуры водоснабжения г. Комсомольска-на-Амуре. III пусковой комплекс. Этап N 4. Участок водопроводной сети 300 мм на пересечении пр. Мира и пр. Ленина (точка А) до пересечения ул. Кирова и пр. Ленина (точка В)</w:t>
            </w:r>
            <w:r>
              <w:rPr>
                <w:rFonts w:ascii="Times New Roman" w:eastAsia="Times New Roman" w:hAnsi="Times New Roman" w:cs="Times New Roman"/>
                <w:sz w:val="24"/>
                <w:szCs w:val="24"/>
                <w:lang w:eastAsia="ru-RU"/>
              </w:rPr>
              <w:t>»</w:t>
            </w:r>
          </w:p>
        </w:tc>
      </w:tr>
      <w:tr w:rsidR="000A7C51" w:rsidRPr="000A7C51" w:rsidTr="00526DB8">
        <w:trPr>
          <w:trHeight w:val="551"/>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07 0 02 00000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Обеспечение сохранности муниципального жилищного фонда городского округа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3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07 0 02 25601</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Установка индивидуальных приборов учета в жилищном фонде муниципальной собственности</w:t>
            </w:r>
          </w:p>
        </w:tc>
      </w:tr>
      <w:tr w:rsidR="000A7C51" w:rsidRPr="000A7C51" w:rsidTr="00526DB8">
        <w:trPr>
          <w:trHeight w:val="36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07 0 02 25610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Капитальный ремонт муниципального жилищного фонда</w:t>
            </w:r>
          </w:p>
        </w:tc>
      </w:tr>
      <w:tr w:rsidR="000A7C51" w:rsidRPr="000A7C51" w:rsidTr="00526DB8">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07 0 02 25660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Взносы на капитальный ремонт общего имущества в многоквартирных домах за муниципальные помещения</w:t>
            </w:r>
          </w:p>
        </w:tc>
      </w:tr>
      <w:tr w:rsidR="000A7C51" w:rsidRPr="000A7C51" w:rsidTr="00526DB8">
        <w:trPr>
          <w:trHeight w:val="28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07 0 03 00000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Техническая инвентаризация объектов жилищного фонда</w:t>
            </w:r>
            <w:r>
              <w:rPr>
                <w:rFonts w:ascii="Times New Roman" w:eastAsia="Times New Roman" w:hAnsi="Times New Roman" w:cs="Times New Roman"/>
                <w:b/>
                <w:bCs/>
                <w:i/>
                <w:iCs/>
                <w:sz w:val="24"/>
                <w:szCs w:val="24"/>
                <w:lang w:eastAsia="ru-RU"/>
              </w:rPr>
              <w:t>»</w:t>
            </w:r>
          </w:p>
        </w:tc>
      </w:tr>
      <w:tr w:rsidR="000A7C51" w:rsidRPr="000A7C51" w:rsidTr="00526DB8">
        <w:trPr>
          <w:trHeight w:val="3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w:t>
            </w:r>
            <w:r w:rsidR="00B06B51">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0</w:t>
            </w:r>
            <w:r w:rsidR="00B06B51">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03</w:t>
            </w:r>
            <w:r w:rsidR="00B06B51">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25630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проведение технической инвентаризации объектов жилищного фонда</w:t>
            </w:r>
          </w:p>
        </w:tc>
      </w:tr>
      <w:tr w:rsidR="000A7C51" w:rsidRPr="000A7C51" w:rsidTr="00526DB8">
        <w:trPr>
          <w:trHeight w:val="48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07 0 04 00000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Организация ритуальных услуг и содержание мест захоронения</w:t>
            </w:r>
            <w:r>
              <w:rPr>
                <w:rFonts w:ascii="Times New Roman" w:eastAsia="Times New Roman" w:hAnsi="Times New Roman" w:cs="Times New Roman"/>
                <w:b/>
                <w:bCs/>
                <w:i/>
                <w:iCs/>
                <w:sz w:val="24"/>
                <w:szCs w:val="24"/>
                <w:lang w:eastAsia="ru-RU"/>
              </w:rPr>
              <w:t>»</w:t>
            </w:r>
          </w:p>
        </w:tc>
      </w:tr>
      <w:tr w:rsidR="000A7C51" w:rsidRPr="000A7C51" w:rsidTr="00526DB8">
        <w:trPr>
          <w:trHeight w:val="43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07 0 04 25620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Развитие и текущее содержание общественных кладбищ</w:t>
            </w:r>
          </w:p>
        </w:tc>
      </w:tr>
      <w:tr w:rsidR="000A7C51" w:rsidRPr="000A7C51" w:rsidTr="00526DB8">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lastRenderedPageBreak/>
              <w:t>07 0 05 00000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r>
              <w:rPr>
                <w:rFonts w:ascii="Times New Roman" w:eastAsia="Times New Roman" w:hAnsi="Times New Roman" w:cs="Times New Roman"/>
                <w:b/>
                <w:bCs/>
                <w:i/>
                <w:iCs/>
                <w:sz w:val="24"/>
                <w:szCs w:val="24"/>
                <w:lang w:eastAsia="ru-RU"/>
              </w:rPr>
              <w:t>»</w:t>
            </w:r>
          </w:p>
        </w:tc>
      </w:tr>
      <w:tr w:rsidR="000A7C51" w:rsidRPr="000A7C51" w:rsidTr="00526DB8">
        <w:trPr>
          <w:trHeight w:val="45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07 0 05 61030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Капитальный ремонт основных средств муниципальных предприятий</w:t>
            </w:r>
          </w:p>
        </w:tc>
      </w:tr>
      <w:tr w:rsidR="000A7C51" w:rsidRPr="000A7C51" w:rsidTr="00526DB8">
        <w:trPr>
          <w:trHeight w:val="43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07 0 05 61040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Применение регулируемых цен (тарифов) на тепловую энергию, поставляемую населению</w:t>
            </w:r>
          </w:p>
        </w:tc>
      </w:tr>
      <w:tr w:rsidR="000A7C51" w:rsidRPr="000A7C51" w:rsidTr="00526DB8">
        <w:trPr>
          <w:trHeight w:val="45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07 0 05 61070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Погребение умерших граждан, удостоенных звания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Почетный гражданин города Комсомольска-на-Амуре</w:t>
            </w:r>
            <w:r>
              <w:rPr>
                <w:rFonts w:ascii="Times New Roman" w:eastAsia="Times New Roman" w:hAnsi="Times New Roman" w:cs="Times New Roman"/>
                <w:sz w:val="24"/>
                <w:szCs w:val="24"/>
                <w:lang w:eastAsia="ru-RU"/>
              </w:rPr>
              <w:t>»</w:t>
            </w:r>
          </w:p>
        </w:tc>
      </w:tr>
      <w:tr w:rsidR="000A7C51" w:rsidRPr="000A7C51" w:rsidTr="00526DB8">
        <w:trPr>
          <w:trHeight w:val="6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07 0 05 61120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Субсидия на возмещение затрат по учету, организации и проведению </w:t>
            </w:r>
            <w:proofErr w:type="gramStart"/>
            <w:r w:rsidRPr="000A7C51">
              <w:rPr>
                <w:rFonts w:ascii="Times New Roman" w:eastAsia="Times New Roman" w:hAnsi="Times New Roman" w:cs="Times New Roman"/>
                <w:sz w:val="24"/>
                <w:szCs w:val="24"/>
                <w:lang w:eastAsia="ru-RU"/>
              </w:rPr>
              <w:t>благоустройства мест захоронений участников Великой Отечественной войны</w:t>
            </w:r>
            <w:proofErr w:type="gramEnd"/>
          </w:p>
        </w:tc>
      </w:tr>
      <w:tr w:rsidR="000A7C51" w:rsidRPr="000A7C51" w:rsidTr="00526DB8">
        <w:trPr>
          <w:trHeight w:val="599"/>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08 0 00 00000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Обеспечение качественным жильем</w:t>
            </w:r>
            <w:r>
              <w:rPr>
                <w:rFonts w:ascii="Times New Roman" w:eastAsia="Times New Roman" w:hAnsi="Times New Roman" w:cs="Times New Roman"/>
                <w:b/>
                <w:bCs/>
                <w:sz w:val="24"/>
                <w:szCs w:val="24"/>
                <w:lang w:eastAsia="ru-RU"/>
              </w:rPr>
              <w:t>»</w:t>
            </w:r>
          </w:p>
        </w:tc>
      </w:tr>
      <w:tr w:rsidR="000A7C51" w:rsidRPr="000A7C51" w:rsidTr="00526DB8">
        <w:trPr>
          <w:trHeight w:val="6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08 1 00 00000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Подпрограмма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Обеспечение жильем молодых семей в городском округе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6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08 1 00 28810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Предоставление молодым семьям дополнительной социальной выплаты при рождении (усыновлении) одного ребёнка</w:t>
            </w:r>
          </w:p>
        </w:tc>
      </w:tr>
      <w:tr w:rsidR="000A7C51" w:rsidRPr="000A7C51" w:rsidTr="00526DB8">
        <w:trPr>
          <w:trHeight w:val="73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08 1 00 L497М</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Социальные выплаты молодым семьям на приобретение жилого помещения или создание объекта индивидуального жилищного строительства</w:t>
            </w:r>
          </w:p>
        </w:tc>
      </w:tr>
      <w:tr w:rsidR="000A7C51" w:rsidRPr="000A7C51" w:rsidTr="00526DB8">
        <w:trPr>
          <w:trHeight w:val="46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08 0 01 00000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Разработка градостроительной документации и формирование земельных участков</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08 0 01 14130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Мероприятия по подготовке проектов планировки и проектов межевания земель, находящихся в муниципальной собственности</w:t>
            </w:r>
          </w:p>
        </w:tc>
      </w:tr>
      <w:tr w:rsidR="000A7C51" w:rsidRPr="000A7C51" w:rsidTr="00526DB8">
        <w:trPr>
          <w:trHeight w:val="259"/>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08 0 01 SС200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разработку градостроительной документации</w:t>
            </w:r>
          </w:p>
        </w:tc>
      </w:tr>
      <w:tr w:rsidR="000A7C51" w:rsidRPr="000A7C51" w:rsidTr="00526DB8">
        <w:trPr>
          <w:trHeight w:val="7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08 0 02 00000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Содействие развитию </w:t>
            </w:r>
            <w:proofErr w:type="gramStart"/>
            <w:r w:rsidRPr="000A7C51">
              <w:rPr>
                <w:rFonts w:ascii="Times New Roman" w:eastAsia="Times New Roman" w:hAnsi="Times New Roman" w:cs="Times New Roman"/>
                <w:b/>
                <w:bCs/>
                <w:i/>
                <w:iCs/>
                <w:sz w:val="24"/>
                <w:szCs w:val="24"/>
                <w:lang w:eastAsia="ru-RU"/>
              </w:rPr>
              <w:t>жилищного</w:t>
            </w:r>
            <w:proofErr w:type="gramEnd"/>
            <w:r w:rsidRPr="000A7C51">
              <w:rPr>
                <w:rFonts w:ascii="Times New Roman" w:eastAsia="Times New Roman" w:hAnsi="Times New Roman" w:cs="Times New Roman"/>
                <w:b/>
                <w:bCs/>
                <w:i/>
                <w:iCs/>
                <w:sz w:val="24"/>
                <w:szCs w:val="24"/>
                <w:lang w:eastAsia="ru-RU"/>
              </w:rPr>
              <w:t xml:space="preserve"> строительства, в том числе малоэтажного жилищного строительства в городском округе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82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08 0 02 25710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земельных участков, предназначенных для распределения и предоставления гражданам, имеющим трех и более детей, объектами инженерной и транспортной инфраструктуры</w:t>
            </w:r>
          </w:p>
        </w:tc>
      </w:tr>
      <w:tr w:rsidR="000A7C51" w:rsidRPr="000A7C51" w:rsidTr="00526DB8">
        <w:trPr>
          <w:trHeight w:val="273"/>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08 0 02 SС231</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Комплексное освоение и развитие территорий города в целях жилищного строительства. Строительство инженерной и транспортной инфраструктуры к земельным участкам, предоставляемым (предоставленным) в собственность бесплатно гражданам, имеющим трех и более детей, в целях жилищного </w:t>
            </w:r>
            <w:proofErr w:type="spellStart"/>
            <w:r w:rsidRPr="000A7C51">
              <w:rPr>
                <w:rFonts w:ascii="Times New Roman" w:eastAsia="Times New Roman" w:hAnsi="Times New Roman" w:cs="Times New Roman"/>
                <w:sz w:val="24"/>
                <w:szCs w:val="24"/>
                <w:lang w:eastAsia="ru-RU"/>
              </w:rPr>
              <w:t>строительства</w:t>
            </w:r>
            <w:proofErr w:type="gramStart"/>
            <w:r w:rsidRPr="000A7C5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roofErr w:type="gramEnd"/>
            <w:r w:rsidRPr="000A7C51">
              <w:rPr>
                <w:rFonts w:ascii="Times New Roman" w:eastAsia="Times New Roman" w:hAnsi="Times New Roman" w:cs="Times New Roman"/>
                <w:sz w:val="24"/>
                <w:szCs w:val="24"/>
                <w:lang w:eastAsia="ru-RU"/>
              </w:rPr>
              <w:t>Подъездные</w:t>
            </w:r>
            <w:proofErr w:type="spellEnd"/>
            <w:r w:rsidRPr="000A7C51">
              <w:rPr>
                <w:rFonts w:ascii="Times New Roman" w:eastAsia="Times New Roman" w:hAnsi="Times New Roman" w:cs="Times New Roman"/>
                <w:sz w:val="24"/>
                <w:szCs w:val="24"/>
                <w:lang w:eastAsia="ru-RU"/>
              </w:rPr>
              <w:t xml:space="preserve"> дороги и внутриквартальные проезды в границах территории севернее бывшей базы </w:t>
            </w:r>
            <w:r>
              <w:rPr>
                <w:rFonts w:ascii="Times New Roman" w:eastAsia="Times New Roman" w:hAnsi="Times New Roman" w:cs="Times New Roman"/>
                <w:sz w:val="24"/>
                <w:szCs w:val="24"/>
                <w:lang w:eastAsia="ru-RU"/>
              </w:rPr>
              <w:t>«</w:t>
            </w:r>
            <w:proofErr w:type="spellStart"/>
            <w:r w:rsidRPr="000A7C51">
              <w:rPr>
                <w:rFonts w:ascii="Times New Roman" w:eastAsia="Times New Roman" w:hAnsi="Times New Roman" w:cs="Times New Roman"/>
                <w:sz w:val="24"/>
                <w:szCs w:val="24"/>
                <w:lang w:eastAsia="ru-RU"/>
              </w:rPr>
              <w:t>Зеленстроя</w:t>
            </w:r>
            <w:proofErr w:type="spellEnd"/>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в квартале индивидуальной усадебной застройки </w:t>
            </w:r>
            <w:r>
              <w:rPr>
                <w:rFonts w:ascii="Times New Roman" w:eastAsia="Times New Roman" w:hAnsi="Times New Roman" w:cs="Times New Roman"/>
                <w:sz w:val="24"/>
                <w:szCs w:val="24"/>
                <w:lang w:eastAsia="ru-RU"/>
              </w:rPr>
              <w:t>«</w:t>
            </w:r>
            <w:proofErr w:type="spellStart"/>
            <w:r w:rsidRPr="000A7C51">
              <w:rPr>
                <w:rFonts w:ascii="Times New Roman" w:eastAsia="Times New Roman" w:hAnsi="Times New Roman" w:cs="Times New Roman"/>
                <w:sz w:val="24"/>
                <w:szCs w:val="24"/>
                <w:lang w:eastAsia="ru-RU"/>
              </w:rPr>
              <w:t>Силинский</w:t>
            </w:r>
            <w:proofErr w:type="spellEnd"/>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(дороги на время строительства)</w:t>
            </w:r>
          </w:p>
        </w:tc>
      </w:tr>
      <w:tr w:rsidR="000A7C51" w:rsidRPr="000A7C51" w:rsidTr="00526DB8">
        <w:trPr>
          <w:trHeight w:val="163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08 0 02 SС232</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Комплексное освоение и развитие территорий города в целях жилищного строительства. Строительство инженерной и транспортной инфраструктуры к земельным участкам, предоставляемым (предоставленным) в собственность бесплатно гражданам, имеющим трех и более детей, в целях </w:t>
            </w:r>
            <w:proofErr w:type="gramStart"/>
            <w:r w:rsidRPr="000A7C51">
              <w:rPr>
                <w:rFonts w:ascii="Times New Roman" w:eastAsia="Times New Roman" w:hAnsi="Times New Roman" w:cs="Times New Roman"/>
                <w:sz w:val="24"/>
                <w:szCs w:val="24"/>
                <w:lang w:eastAsia="ru-RU"/>
              </w:rPr>
              <w:t>жилищного</w:t>
            </w:r>
            <w:proofErr w:type="gramEnd"/>
            <w:r w:rsidRPr="000A7C51">
              <w:rPr>
                <w:rFonts w:ascii="Times New Roman" w:eastAsia="Times New Roman" w:hAnsi="Times New Roman" w:cs="Times New Roman"/>
                <w:sz w:val="24"/>
                <w:szCs w:val="24"/>
                <w:lang w:eastAsia="ru-RU"/>
              </w:rPr>
              <w:t xml:space="preserve"> строительства.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Подъездные дороги и внутриквартальные проезды в границах территории северо-западнее станции </w:t>
            </w:r>
            <w:proofErr w:type="gramStart"/>
            <w:r w:rsidRPr="000A7C51">
              <w:rPr>
                <w:rFonts w:ascii="Times New Roman" w:eastAsia="Times New Roman" w:hAnsi="Times New Roman" w:cs="Times New Roman"/>
                <w:sz w:val="24"/>
                <w:szCs w:val="24"/>
                <w:lang w:eastAsia="ru-RU"/>
              </w:rPr>
              <w:t>Комсомольск-Сортировочный</w:t>
            </w:r>
            <w:proofErr w:type="gramEnd"/>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(дороги на время строительства)</w:t>
            </w:r>
          </w:p>
        </w:tc>
      </w:tr>
      <w:tr w:rsidR="000A7C51" w:rsidRPr="000A7C51" w:rsidTr="00526DB8">
        <w:trPr>
          <w:trHeight w:val="15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08002SС233</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Комплексное освоение и развитие территорий города в целях жилищного строительства. Строительство инженерной и транспортной инфраструктуры к земельным участкам, предоставляемым (предоставленным) в собственность бесплатно гражданам, имеющим трех и более детей, в целях </w:t>
            </w:r>
            <w:proofErr w:type="gramStart"/>
            <w:r w:rsidRPr="000A7C51">
              <w:rPr>
                <w:rFonts w:ascii="Times New Roman" w:eastAsia="Times New Roman" w:hAnsi="Times New Roman" w:cs="Times New Roman"/>
                <w:sz w:val="24"/>
                <w:szCs w:val="24"/>
                <w:lang w:eastAsia="ru-RU"/>
              </w:rPr>
              <w:t>жилищного</w:t>
            </w:r>
            <w:proofErr w:type="gramEnd"/>
            <w:r w:rsidRPr="000A7C51">
              <w:rPr>
                <w:rFonts w:ascii="Times New Roman" w:eastAsia="Times New Roman" w:hAnsi="Times New Roman" w:cs="Times New Roman"/>
                <w:sz w:val="24"/>
                <w:szCs w:val="24"/>
                <w:lang w:eastAsia="ru-RU"/>
              </w:rPr>
              <w:t xml:space="preserve"> строительства.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Подъездные дороги и внутриквартальные проезды в границах территории юго-западнее квартала индивидуальной усадебной застройки Хапсоль-2</w:t>
            </w:r>
            <w:r>
              <w:rPr>
                <w:rFonts w:ascii="Times New Roman" w:eastAsia="Times New Roman" w:hAnsi="Times New Roman" w:cs="Times New Roman"/>
                <w:sz w:val="24"/>
                <w:szCs w:val="24"/>
                <w:lang w:eastAsia="ru-RU"/>
              </w:rPr>
              <w:t>»</w:t>
            </w:r>
          </w:p>
        </w:tc>
      </w:tr>
      <w:tr w:rsidR="000A7C51"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08 0 F3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Региональный проект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Обеспечение устойчивого сокращения непригодного для проживания жилищного фонда</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 в рамках государственной программы Хабаровского края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Повышение качества жилищно-коммунального обслуживания населения Хабаровского края</w:t>
            </w:r>
            <w:r>
              <w:rPr>
                <w:rFonts w:ascii="Times New Roman" w:eastAsia="Times New Roman" w:hAnsi="Times New Roman" w:cs="Times New Roman"/>
                <w:b/>
                <w:bCs/>
                <w:i/>
                <w:iCs/>
                <w:sz w:val="24"/>
                <w:szCs w:val="24"/>
                <w:lang w:eastAsia="ru-RU"/>
              </w:rPr>
              <w:t>»</w:t>
            </w:r>
          </w:p>
        </w:tc>
      </w:tr>
      <w:tr w:rsidR="000A7C51" w:rsidRPr="000A7C51" w:rsidTr="00526DB8">
        <w:trPr>
          <w:trHeight w:val="15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08 0 F3 67483</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Обеспечение мероприятий по переселению граждан из аварийного жилищного фонда, признанного таковым до 01 января 2017 года, за счет средств, поступивших от государственной корпорации - Фонда содействия реформированию жилищно-коммунального хозяйства, в рамках государственной программы Хабаровского края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Повышение качества жилищно-коммунального обслуживания населения Хабаровского края</w:t>
            </w:r>
            <w:r>
              <w:rPr>
                <w:rFonts w:ascii="Times New Roman" w:eastAsia="Times New Roman" w:hAnsi="Times New Roman" w:cs="Times New Roman"/>
                <w:sz w:val="24"/>
                <w:szCs w:val="24"/>
                <w:lang w:eastAsia="ru-RU"/>
              </w:rPr>
              <w:t>»</w:t>
            </w:r>
          </w:p>
        </w:tc>
      </w:tr>
      <w:tr w:rsidR="000A7C51" w:rsidRPr="000A7C51" w:rsidTr="00526DB8">
        <w:trPr>
          <w:trHeight w:val="126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08 0 F3 67484</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мероприятий по переселению граждан из аварийного жилищного фонда, признанного таковым до 01 января 2017 года, за счет сре</w:t>
            </w:r>
            <w:proofErr w:type="gramStart"/>
            <w:r w:rsidRPr="000A7C51">
              <w:rPr>
                <w:rFonts w:ascii="Times New Roman" w:eastAsia="Times New Roman" w:hAnsi="Times New Roman" w:cs="Times New Roman"/>
                <w:sz w:val="24"/>
                <w:szCs w:val="24"/>
                <w:lang w:eastAsia="ru-RU"/>
              </w:rPr>
              <w:t>дств кр</w:t>
            </w:r>
            <w:proofErr w:type="gramEnd"/>
            <w:r w:rsidRPr="000A7C51">
              <w:rPr>
                <w:rFonts w:ascii="Times New Roman" w:eastAsia="Times New Roman" w:hAnsi="Times New Roman" w:cs="Times New Roman"/>
                <w:sz w:val="24"/>
                <w:szCs w:val="24"/>
                <w:lang w:eastAsia="ru-RU"/>
              </w:rPr>
              <w:t xml:space="preserve">аевого бюджета в рамках государственной программы Хабаровского края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Повышение качества жилищно-коммунального обслуживания населения Хабаровского края</w:t>
            </w:r>
            <w:r>
              <w:rPr>
                <w:rFonts w:ascii="Times New Roman" w:eastAsia="Times New Roman" w:hAnsi="Times New Roman" w:cs="Times New Roman"/>
                <w:sz w:val="24"/>
                <w:szCs w:val="24"/>
                <w:lang w:eastAsia="ru-RU"/>
              </w:rPr>
              <w:t>»</w:t>
            </w:r>
          </w:p>
        </w:tc>
      </w:tr>
      <w:tr w:rsidR="000A7C51" w:rsidRPr="000A7C51" w:rsidTr="00526DB8">
        <w:trPr>
          <w:trHeight w:val="111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08 0 F3 6748S</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Обеспечение мероприятий по переселению граждан из аварийного жилищного фонда, признанного таковым до 01 января 2017 года, в рамках государственной программы Хабаровского края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Повышение качества жилищно-коммунального обслуживания населения Хабаровского края</w:t>
            </w:r>
            <w:r>
              <w:rPr>
                <w:rFonts w:ascii="Times New Roman" w:eastAsia="Times New Roman" w:hAnsi="Times New Roman" w:cs="Times New Roman"/>
                <w:sz w:val="24"/>
                <w:szCs w:val="24"/>
                <w:lang w:eastAsia="ru-RU"/>
              </w:rPr>
              <w:t>»</w:t>
            </w:r>
          </w:p>
        </w:tc>
      </w:tr>
      <w:tr w:rsidR="000A7C51" w:rsidRPr="000A7C51" w:rsidTr="00526DB8">
        <w:trPr>
          <w:trHeight w:val="109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09 0 00 00000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Формирование электронного муниципалитета на основе </w:t>
            </w:r>
            <w:proofErr w:type="spellStart"/>
            <w:r w:rsidRPr="000A7C51">
              <w:rPr>
                <w:rFonts w:ascii="Times New Roman" w:eastAsia="Times New Roman" w:hAnsi="Times New Roman" w:cs="Times New Roman"/>
                <w:b/>
                <w:bCs/>
                <w:sz w:val="24"/>
                <w:szCs w:val="24"/>
                <w:lang w:eastAsia="ru-RU"/>
              </w:rPr>
              <w:t>межструктурной</w:t>
            </w:r>
            <w:proofErr w:type="spellEnd"/>
            <w:r w:rsidRPr="000A7C51">
              <w:rPr>
                <w:rFonts w:ascii="Times New Roman" w:eastAsia="Times New Roman" w:hAnsi="Times New Roman" w:cs="Times New Roman"/>
                <w:b/>
                <w:bCs/>
                <w:sz w:val="24"/>
                <w:szCs w:val="24"/>
                <w:lang w:eastAsia="ru-RU"/>
              </w:rPr>
              <w:t xml:space="preserve"> информатизации и автоматизации предоставления муниципальных услуг, внедрения технологий предоставления муниципальных услуг и функций в электронном виде</w:t>
            </w:r>
            <w:r>
              <w:rPr>
                <w:rFonts w:ascii="Times New Roman" w:eastAsia="Times New Roman" w:hAnsi="Times New Roman" w:cs="Times New Roman"/>
                <w:b/>
                <w:bCs/>
                <w:sz w:val="24"/>
                <w:szCs w:val="24"/>
                <w:lang w:eastAsia="ru-RU"/>
              </w:rPr>
              <w:t>»</w:t>
            </w:r>
          </w:p>
        </w:tc>
      </w:tr>
      <w:tr w:rsidR="000A7C51" w:rsidRPr="000A7C51" w:rsidTr="00526DB8">
        <w:trPr>
          <w:trHeight w:val="57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09 0 01 00000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Формирование электронного муниципалитета в городском округе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7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09 0 01 27300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Сопровождение и техническое обслуживание сетевой инфраструктуры и программной среды, сервисов предоставления коммуникационных и электронных информационных услуг</w:t>
            </w:r>
          </w:p>
        </w:tc>
      </w:tr>
      <w:tr w:rsidR="000A7C51" w:rsidRPr="000A7C51" w:rsidTr="00526DB8">
        <w:trPr>
          <w:trHeight w:val="51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10 0 00 00000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Доступная среда</w:t>
            </w:r>
            <w:r>
              <w:rPr>
                <w:rFonts w:ascii="Times New Roman" w:eastAsia="Times New Roman" w:hAnsi="Times New Roman" w:cs="Times New Roman"/>
                <w:b/>
                <w:bCs/>
                <w:sz w:val="24"/>
                <w:szCs w:val="24"/>
                <w:lang w:eastAsia="ru-RU"/>
              </w:rPr>
              <w:t>»</w:t>
            </w:r>
          </w:p>
        </w:tc>
      </w:tr>
      <w:tr w:rsidR="000A7C51" w:rsidRPr="000A7C51" w:rsidTr="00526DB8">
        <w:trPr>
          <w:trHeight w:val="48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10 0 02 00000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Осуществление социальной интеграции граждан с ограниченными возможностями здоровья</w:t>
            </w:r>
            <w:r>
              <w:rPr>
                <w:rFonts w:ascii="Times New Roman" w:eastAsia="Times New Roman" w:hAnsi="Times New Roman" w:cs="Times New Roman"/>
                <w:b/>
                <w:bCs/>
                <w:i/>
                <w:iCs/>
                <w:sz w:val="24"/>
                <w:szCs w:val="24"/>
                <w:lang w:eastAsia="ru-RU"/>
              </w:rPr>
              <w:t>»</w:t>
            </w:r>
          </w:p>
        </w:tc>
      </w:tr>
      <w:tr w:rsidR="000A7C51" w:rsidRPr="000A7C51" w:rsidTr="00526DB8">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10 0 02 27290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Проведение физкультурно-спортивных, социокультурных и творческих мероприятий для граждан с ограниченными возможностями здоровья</w:t>
            </w:r>
          </w:p>
        </w:tc>
      </w:tr>
      <w:tr w:rsidR="000A7C51" w:rsidRPr="000A7C51" w:rsidTr="00526DB8">
        <w:trPr>
          <w:trHeight w:val="102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11 0 00 00000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Дополнительные меры социальной поддержки отдельных категорий граждан, семей с детьми муниципального образования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p>
        </w:tc>
      </w:tr>
      <w:tr w:rsidR="000A7C51" w:rsidRPr="000A7C51" w:rsidTr="00526DB8">
        <w:trPr>
          <w:trHeight w:val="3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11 0 01 00000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Оказание адресной социальной помощи </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11 0 01 71310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Обеспечение социальной поддержки и социальной помощи отдельным категориям граждан муниципального образования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0A7C51" w:rsidRPr="000A7C51" w:rsidTr="00526DB8">
        <w:trPr>
          <w:trHeight w:val="6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11 0 04 00000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Организация и проведение реабилитационных и социокультурных мероприятий, акций по социальной поддержке отдельных категорий граждан</w:t>
            </w:r>
            <w:r>
              <w:rPr>
                <w:rFonts w:ascii="Times New Roman" w:eastAsia="Times New Roman" w:hAnsi="Times New Roman" w:cs="Times New Roman"/>
                <w:b/>
                <w:bCs/>
                <w:i/>
                <w:iCs/>
                <w:sz w:val="24"/>
                <w:szCs w:val="24"/>
                <w:lang w:eastAsia="ru-RU"/>
              </w:rPr>
              <w:t>»</w:t>
            </w:r>
          </w:p>
        </w:tc>
      </w:tr>
      <w:tr w:rsidR="000A7C51" w:rsidRPr="000A7C51" w:rsidTr="00526DB8">
        <w:trPr>
          <w:trHeight w:val="48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11 0 04 71320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Проведение мероприятий (конкурсов, фестивалей, концертов, акций)</w:t>
            </w:r>
          </w:p>
        </w:tc>
      </w:tr>
      <w:tr w:rsidR="000A7C51" w:rsidRPr="000A7C51" w:rsidTr="00526DB8">
        <w:trPr>
          <w:trHeight w:val="76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12 0 00 00000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Развитие туризма в городском округе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p>
        </w:tc>
      </w:tr>
      <w:tr w:rsidR="000A7C51" w:rsidRPr="000A7C51" w:rsidTr="00526DB8">
        <w:trPr>
          <w:trHeight w:val="4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12 0 03 00000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Формирование туристско-рекреационного кластера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Комсомольский</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12 0 03 40010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0A7C51" w:rsidRPr="000A7C51" w:rsidTr="00526DB8">
        <w:trPr>
          <w:trHeight w:val="22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12 0 03 L384A</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туристических кластеров. Строительство, реконструкция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Наружные инженерные сети</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от бульвара Юности до набережной реки Амур к объектам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Гостиничный этнографический комплекс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Село Пермское</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Православный комплекс</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в городе Комсомольске-на-Амуре</w:t>
            </w:r>
            <w:r>
              <w:rPr>
                <w:rFonts w:ascii="Times New Roman" w:eastAsia="Times New Roman" w:hAnsi="Times New Roman" w:cs="Times New Roman"/>
                <w:sz w:val="24"/>
                <w:szCs w:val="24"/>
                <w:lang w:eastAsia="ru-RU"/>
              </w:rPr>
              <w:t>»</w:t>
            </w:r>
          </w:p>
        </w:tc>
      </w:tr>
      <w:tr w:rsidR="000A7C51" w:rsidRPr="000A7C51" w:rsidTr="00526DB8">
        <w:trPr>
          <w:trHeight w:val="22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12 0 03 L384В</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туристических кластеров. Строительство, реконструкция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Дорога № 1 к объекту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Обеспечение инженерной инфраструктурой земельного участка, предназначенного для строительства объектов </w:t>
            </w:r>
            <w:proofErr w:type="spellStart"/>
            <w:r w:rsidRPr="000A7C51">
              <w:rPr>
                <w:rFonts w:ascii="Times New Roman" w:eastAsia="Times New Roman" w:hAnsi="Times New Roman" w:cs="Times New Roman"/>
                <w:sz w:val="24"/>
                <w:szCs w:val="24"/>
                <w:lang w:eastAsia="ru-RU"/>
              </w:rPr>
              <w:t>субкластера</w:t>
            </w:r>
            <w:proofErr w:type="spellEnd"/>
            <w:r w:rsidRPr="000A7C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Центральный</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ТРК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Комсомольский</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по адресу от ул. Дзержинского до земельного участка 27:22:0031802:660</w:t>
            </w:r>
            <w:r>
              <w:rPr>
                <w:rFonts w:ascii="Times New Roman" w:eastAsia="Times New Roman" w:hAnsi="Times New Roman" w:cs="Times New Roman"/>
                <w:sz w:val="24"/>
                <w:szCs w:val="24"/>
                <w:lang w:eastAsia="ru-RU"/>
              </w:rPr>
              <w:t>»</w:t>
            </w:r>
          </w:p>
        </w:tc>
      </w:tr>
      <w:tr w:rsidR="000A7C51" w:rsidRPr="000A7C51" w:rsidTr="00526DB8">
        <w:trPr>
          <w:trHeight w:val="220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12 0 03 L384Д</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туристических кластеров. Строительство, реконструкция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Наружные инженерные сети</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в границах ул. Дзержинского - ул. Гагарина - ул. </w:t>
            </w:r>
            <w:proofErr w:type="spellStart"/>
            <w:r w:rsidRPr="000A7C51">
              <w:rPr>
                <w:rFonts w:ascii="Times New Roman" w:eastAsia="Times New Roman" w:hAnsi="Times New Roman" w:cs="Times New Roman"/>
                <w:sz w:val="24"/>
                <w:szCs w:val="24"/>
                <w:lang w:eastAsia="ru-RU"/>
              </w:rPr>
              <w:t>Кирзавод</w:t>
            </w:r>
            <w:proofErr w:type="spellEnd"/>
            <w:r w:rsidRPr="000A7C51">
              <w:rPr>
                <w:rFonts w:ascii="Times New Roman" w:eastAsia="Times New Roman" w:hAnsi="Times New Roman" w:cs="Times New Roman"/>
                <w:sz w:val="24"/>
                <w:szCs w:val="24"/>
                <w:lang w:eastAsia="ru-RU"/>
              </w:rPr>
              <w:t xml:space="preserve"> 1 в городе Комсомольске-на-Амуре к объекту </w:t>
            </w:r>
            <w:proofErr w:type="spellStart"/>
            <w:r w:rsidRPr="000A7C51">
              <w:rPr>
                <w:rFonts w:ascii="Times New Roman" w:eastAsia="Times New Roman" w:hAnsi="Times New Roman" w:cs="Times New Roman"/>
                <w:sz w:val="24"/>
                <w:szCs w:val="24"/>
                <w:lang w:eastAsia="ru-RU"/>
              </w:rPr>
              <w:t>субкластера</w:t>
            </w:r>
            <w:proofErr w:type="spellEnd"/>
            <w:r w:rsidRPr="000A7C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Центральный</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Центр водного туризма</w:t>
            </w:r>
            <w:r>
              <w:rPr>
                <w:rFonts w:ascii="Times New Roman" w:eastAsia="Times New Roman" w:hAnsi="Times New Roman" w:cs="Times New Roman"/>
                <w:sz w:val="24"/>
                <w:szCs w:val="24"/>
                <w:lang w:eastAsia="ru-RU"/>
              </w:rPr>
              <w:t>»</w:t>
            </w:r>
          </w:p>
        </w:tc>
      </w:tr>
      <w:tr w:rsidR="000A7C51" w:rsidRPr="000A7C51" w:rsidTr="00526DB8">
        <w:trPr>
          <w:trHeight w:val="189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12 0 03 L384E</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туристических кластеров. Строительство, реконструкция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Автодорога от лыжной базы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Снежинка</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до автодороги на п. </w:t>
            </w:r>
            <w:proofErr w:type="spellStart"/>
            <w:r w:rsidRPr="000A7C51">
              <w:rPr>
                <w:rFonts w:ascii="Times New Roman" w:eastAsia="Times New Roman" w:hAnsi="Times New Roman" w:cs="Times New Roman"/>
                <w:sz w:val="24"/>
                <w:szCs w:val="24"/>
                <w:lang w:eastAsia="ru-RU"/>
              </w:rPr>
              <w:t>Хальгасо</w:t>
            </w:r>
            <w:proofErr w:type="spellEnd"/>
            <w:r w:rsidRPr="000A7C51">
              <w:rPr>
                <w:rFonts w:ascii="Times New Roman" w:eastAsia="Times New Roman" w:hAnsi="Times New Roman" w:cs="Times New Roman"/>
                <w:sz w:val="24"/>
                <w:szCs w:val="24"/>
                <w:lang w:eastAsia="ru-RU"/>
              </w:rPr>
              <w:t xml:space="preserve"> из Ленинского округа. Реконструкция</w:t>
            </w:r>
            <w:r>
              <w:rPr>
                <w:rFonts w:ascii="Times New Roman" w:eastAsia="Times New Roman" w:hAnsi="Times New Roman" w:cs="Times New Roman"/>
                <w:sz w:val="24"/>
                <w:szCs w:val="24"/>
                <w:lang w:eastAsia="ru-RU"/>
              </w:rPr>
              <w:t>»</w:t>
            </w:r>
          </w:p>
        </w:tc>
      </w:tr>
      <w:tr w:rsidR="000A7C51" w:rsidRPr="000A7C51" w:rsidTr="00526DB8">
        <w:trPr>
          <w:trHeight w:val="189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12 0 03 L384Ж</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Строительство (реконструкция)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туристических кластеров. Строительство, реконструкция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w:t>
            </w:r>
            <w:proofErr w:type="gramStart"/>
            <w:r w:rsidRPr="000A7C51">
              <w:rPr>
                <w:rFonts w:ascii="Times New Roman" w:eastAsia="Times New Roman" w:hAnsi="Times New Roman" w:cs="Times New Roman"/>
                <w:sz w:val="24"/>
                <w:szCs w:val="24"/>
                <w:lang w:eastAsia="ru-RU"/>
              </w:rPr>
              <w:t>.</w:t>
            </w:r>
            <w:proofErr w:type="gramEnd"/>
            <w:r w:rsidRPr="000A7C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Start"/>
            <w:r w:rsidRPr="000A7C51">
              <w:rPr>
                <w:rFonts w:ascii="Times New Roman" w:eastAsia="Times New Roman" w:hAnsi="Times New Roman" w:cs="Times New Roman"/>
                <w:sz w:val="24"/>
                <w:szCs w:val="24"/>
                <w:lang w:eastAsia="ru-RU"/>
              </w:rPr>
              <w:t>у</w:t>
            </w:r>
            <w:proofErr w:type="gramEnd"/>
            <w:r w:rsidRPr="000A7C51">
              <w:rPr>
                <w:rFonts w:ascii="Times New Roman" w:eastAsia="Times New Roman" w:hAnsi="Times New Roman" w:cs="Times New Roman"/>
                <w:sz w:val="24"/>
                <w:szCs w:val="24"/>
                <w:lang w:eastAsia="ru-RU"/>
              </w:rPr>
              <w:t xml:space="preserve">лица </w:t>
            </w:r>
            <w:proofErr w:type="spellStart"/>
            <w:r w:rsidRPr="000A7C51">
              <w:rPr>
                <w:rFonts w:ascii="Times New Roman" w:eastAsia="Times New Roman" w:hAnsi="Times New Roman" w:cs="Times New Roman"/>
                <w:sz w:val="24"/>
                <w:szCs w:val="24"/>
                <w:lang w:eastAsia="ru-RU"/>
              </w:rPr>
              <w:t>Водонасосная</w:t>
            </w:r>
            <w:proofErr w:type="spellEnd"/>
            <w:r w:rsidRPr="000A7C51">
              <w:rPr>
                <w:rFonts w:ascii="Times New Roman" w:eastAsia="Times New Roman" w:hAnsi="Times New Roman" w:cs="Times New Roman"/>
                <w:sz w:val="24"/>
                <w:szCs w:val="24"/>
                <w:lang w:eastAsia="ru-RU"/>
              </w:rPr>
              <w:t xml:space="preserve">. </w:t>
            </w:r>
            <w:proofErr w:type="gramStart"/>
            <w:r w:rsidRPr="000A7C51">
              <w:rPr>
                <w:rFonts w:ascii="Times New Roman" w:eastAsia="Times New Roman" w:hAnsi="Times New Roman" w:cs="Times New Roman"/>
                <w:sz w:val="24"/>
                <w:szCs w:val="24"/>
                <w:lang w:eastAsia="ru-RU"/>
              </w:rPr>
              <w:t>Реконструкция</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на участке от ул. Культурной до дороги на п. </w:t>
            </w:r>
            <w:proofErr w:type="spellStart"/>
            <w:r w:rsidRPr="000A7C51">
              <w:rPr>
                <w:rFonts w:ascii="Times New Roman" w:eastAsia="Times New Roman" w:hAnsi="Times New Roman" w:cs="Times New Roman"/>
                <w:sz w:val="24"/>
                <w:szCs w:val="24"/>
                <w:lang w:eastAsia="ru-RU"/>
              </w:rPr>
              <w:t>Хальгасо</w:t>
            </w:r>
            <w:proofErr w:type="spellEnd"/>
            <w:r>
              <w:rPr>
                <w:rFonts w:ascii="Times New Roman" w:eastAsia="Times New Roman" w:hAnsi="Times New Roman" w:cs="Times New Roman"/>
                <w:sz w:val="24"/>
                <w:szCs w:val="24"/>
                <w:lang w:eastAsia="ru-RU"/>
              </w:rPr>
              <w:t>»</w:t>
            </w:r>
            <w:proofErr w:type="gramEnd"/>
          </w:p>
        </w:tc>
      </w:tr>
      <w:tr w:rsidR="000A7C51" w:rsidRPr="000A7C51" w:rsidTr="00526DB8">
        <w:trPr>
          <w:trHeight w:val="22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12 0 03 L384И</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туристических кластеров. Строительство, реконструкция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Подъездная дорога</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в границах ул. Дзержинского - ул. Гагарина - ул. </w:t>
            </w:r>
            <w:proofErr w:type="spellStart"/>
            <w:r w:rsidRPr="000A7C51">
              <w:rPr>
                <w:rFonts w:ascii="Times New Roman" w:eastAsia="Times New Roman" w:hAnsi="Times New Roman" w:cs="Times New Roman"/>
                <w:sz w:val="24"/>
                <w:szCs w:val="24"/>
                <w:lang w:eastAsia="ru-RU"/>
              </w:rPr>
              <w:t>Кирзавод</w:t>
            </w:r>
            <w:proofErr w:type="spellEnd"/>
            <w:r w:rsidRPr="000A7C51">
              <w:rPr>
                <w:rFonts w:ascii="Times New Roman" w:eastAsia="Times New Roman" w:hAnsi="Times New Roman" w:cs="Times New Roman"/>
                <w:sz w:val="24"/>
                <w:szCs w:val="24"/>
                <w:lang w:eastAsia="ru-RU"/>
              </w:rPr>
              <w:t xml:space="preserve"> 1 в городе Комсомольске-на-Амуре к объекту </w:t>
            </w:r>
            <w:proofErr w:type="spellStart"/>
            <w:r w:rsidRPr="000A7C51">
              <w:rPr>
                <w:rFonts w:ascii="Times New Roman" w:eastAsia="Times New Roman" w:hAnsi="Times New Roman" w:cs="Times New Roman"/>
                <w:sz w:val="24"/>
                <w:szCs w:val="24"/>
                <w:lang w:eastAsia="ru-RU"/>
              </w:rPr>
              <w:t>субкластера</w:t>
            </w:r>
            <w:proofErr w:type="spellEnd"/>
            <w:r w:rsidRPr="000A7C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Центральный</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Центр водного туризма</w:t>
            </w:r>
            <w:r>
              <w:rPr>
                <w:rFonts w:ascii="Times New Roman" w:eastAsia="Times New Roman" w:hAnsi="Times New Roman" w:cs="Times New Roman"/>
                <w:sz w:val="24"/>
                <w:szCs w:val="24"/>
                <w:lang w:eastAsia="ru-RU"/>
              </w:rPr>
              <w:t>»</w:t>
            </w:r>
          </w:p>
        </w:tc>
      </w:tr>
      <w:tr w:rsidR="000A7C51" w:rsidRPr="000A7C51" w:rsidTr="00526DB8">
        <w:trPr>
          <w:trHeight w:val="126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12 0 03 SС29Б</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Подъездная дорога</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в границах ул. Дзержинского - ул. Гагарина - ул. </w:t>
            </w:r>
            <w:proofErr w:type="spellStart"/>
            <w:r w:rsidRPr="000A7C51">
              <w:rPr>
                <w:rFonts w:ascii="Times New Roman" w:eastAsia="Times New Roman" w:hAnsi="Times New Roman" w:cs="Times New Roman"/>
                <w:sz w:val="24"/>
                <w:szCs w:val="24"/>
                <w:lang w:eastAsia="ru-RU"/>
              </w:rPr>
              <w:t>Кирзавод</w:t>
            </w:r>
            <w:proofErr w:type="spellEnd"/>
            <w:r w:rsidRPr="000A7C51">
              <w:rPr>
                <w:rFonts w:ascii="Times New Roman" w:eastAsia="Times New Roman" w:hAnsi="Times New Roman" w:cs="Times New Roman"/>
                <w:sz w:val="24"/>
                <w:szCs w:val="24"/>
                <w:lang w:eastAsia="ru-RU"/>
              </w:rPr>
              <w:t xml:space="preserve"> 1 в городе Комсомольске-на-Амуре к объекту </w:t>
            </w:r>
            <w:proofErr w:type="spellStart"/>
            <w:r w:rsidRPr="000A7C51">
              <w:rPr>
                <w:rFonts w:ascii="Times New Roman" w:eastAsia="Times New Roman" w:hAnsi="Times New Roman" w:cs="Times New Roman"/>
                <w:sz w:val="24"/>
                <w:szCs w:val="24"/>
                <w:lang w:eastAsia="ru-RU"/>
              </w:rPr>
              <w:t>субкластера</w:t>
            </w:r>
            <w:proofErr w:type="spellEnd"/>
            <w:r w:rsidRPr="000A7C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Центральный</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Центр водного туризма</w:t>
            </w:r>
            <w:r>
              <w:rPr>
                <w:rFonts w:ascii="Times New Roman" w:eastAsia="Times New Roman" w:hAnsi="Times New Roman" w:cs="Times New Roman"/>
                <w:sz w:val="24"/>
                <w:szCs w:val="24"/>
                <w:lang w:eastAsia="ru-RU"/>
              </w:rPr>
              <w:t>»</w:t>
            </w:r>
          </w:p>
        </w:tc>
      </w:tr>
      <w:tr w:rsidR="000A7C51" w:rsidRPr="000A7C51" w:rsidTr="00526DB8">
        <w:trPr>
          <w:trHeight w:val="189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12 0 03 SС321</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объектов капитального строительства муниципальной собственности, включенных в перечень краевых адресных инвестиционных проектов.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Подъездная дорога</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до границ земельного участка, предоставляемого под строительство Физкультурно-оздоровительного комплекса с Ледовой ареной, расположенного в районе пересечения пр. Интернационального и ул. Дзержинского в Комсомольске-на-Амуре (Формирование туристско-рекреационного кластера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Комсомольский</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включающего </w:t>
            </w:r>
            <w:proofErr w:type="spellStart"/>
            <w:r w:rsidRPr="000A7C51">
              <w:rPr>
                <w:rFonts w:ascii="Times New Roman" w:eastAsia="Times New Roman" w:hAnsi="Times New Roman" w:cs="Times New Roman"/>
                <w:sz w:val="24"/>
                <w:szCs w:val="24"/>
                <w:lang w:eastAsia="ru-RU"/>
              </w:rPr>
              <w:t>субкластер</w:t>
            </w:r>
            <w:proofErr w:type="spellEnd"/>
            <w:r w:rsidRPr="000A7C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Центральный</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w:t>
            </w:r>
          </w:p>
        </w:tc>
      </w:tr>
      <w:tr w:rsidR="000A7C51" w:rsidRPr="000A7C51" w:rsidTr="00526DB8">
        <w:trPr>
          <w:trHeight w:val="126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12 0 03 SС322</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Строительство, реконструкция объектов капитального строительства муниципальной собственности, включенных в перечень краевых адресных инвестиционных проектов.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Наружные инженерные сети</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в границах ул. Дзержинского - ул. Гагарина - ул. </w:t>
            </w:r>
            <w:proofErr w:type="spellStart"/>
            <w:r w:rsidRPr="000A7C51">
              <w:rPr>
                <w:rFonts w:ascii="Times New Roman" w:eastAsia="Times New Roman" w:hAnsi="Times New Roman" w:cs="Times New Roman"/>
                <w:sz w:val="24"/>
                <w:szCs w:val="24"/>
                <w:lang w:eastAsia="ru-RU"/>
              </w:rPr>
              <w:t>Кирзавод</w:t>
            </w:r>
            <w:proofErr w:type="spellEnd"/>
            <w:r w:rsidRPr="000A7C51">
              <w:rPr>
                <w:rFonts w:ascii="Times New Roman" w:eastAsia="Times New Roman" w:hAnsi="Times New Roman" w:cs="Times New Roman"/>
                <w:sz w:val="24"/>
                <w:szCs w:val="24"/>
                <w:lang w:eastAsia="ru-RU"/>
              </w:rPr>
              <w:t xml:space="preserve"> 1 в городе Комсомольске-на-Амуре к объекту </w:t>
            </w:r>
            <w:proofErr w:type="spellStart"/>
            <w:r w:rsidRPr="000A7C51">
              <w:rPr>
                <w:rFonts w:ascii="Times New Roman" w:eastAsia="Times New Roman" w:hAnsi="Times New Roman" w:cs="Times New Roman"/>
                <w:sz w:val="24"/>
                <w:szCs w:val="24"/>
                <w:lang w:eastAsia="ru-RU"/>
              </w:rPr>
              <w:t>субкластера</w:t>
            </w:r>
            <w:proofErr w:type="spellEnd"/>
            <w:r w:rsidRPr="000A7C51">
              <w:rPr>
                <w:rFonts w:ascii="Times New Roman" w:eastAsia="Times New Roman" w:hAnsi="Times New Roman" w:cs="Times New Roman"/>
                <w:sz w:val="24"/>
                <w:szCs w:val="24"/>
                <w:lang w:eastAsia="ru-RU"/>
              </w:rPr>
              <w:t xml:space="preserve"> Центральный</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Центр водного туризма</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w:t>
            </w:r>
          </w:p>
        </w:tc>
      </w:tr>
      <w:tr w:rsidR="000A7C51" w:rsidRPr="000A7C51" w:rsidTr="008B3594">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12 0 03 SС323</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526DB8">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объектов капитального строительства муниципальной собственности, включенных в перечень краевых адресных инвестиционных проектов. </w:t>
            </w:r>
            <w:proofErr w:type="gramStart"/>
            <w:r w:rsidRPr="000A7C5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Автодорога от лыжной базы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Снежинка</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до автодороги на п. </w:t>
            </w:r>
            <w:proofErr w:type="spellStart"/>
            <w:r w:rsidRPr="000A7C51">
              <w:rPr>
                <w:rFonts w:ascii="Times New Roman" w:eastAsia="Times New Roman" w:hAnsi="Times New Roman" w:cs="Times New Roman"/>
                <w:sz w:val="24"/>
                <w:szCs w:val="24"/>
                <w:lang w:eastAsia="ru-RU"/>
              </w:rPr>
              <w:t>Хальгасо</w:t>
            </w:r>
            <w:proofErr w:type="spellEnd"/>
            <w:r w:rsidRPr="000A7C51">
              <w:rPr>
                <w:rFonts w:ascii="Times New Roman" w:eastAsia="Times New Roman" w:hAnsi="Times New Roman" w:cs="Times New Roman"/>
                <w:sz w:val="24"/>
                <w:szCs w:val="24"/>
                <w:lang w:eastAsia="ru-RU"/>
              </w:rPr>
              <w:t xml:space="preserve"> из Ленинского округа.</w:t>
            </w:r>
            <w:proofErr w:type="gramEnd"/>
            <w:r w:rsidRPr="000A7C51">
              <w:rPr>
                <w:rFonts w:ascii="Times New Roman" w:eastAsia="Times New Roman" w:hAnsi="Times New Roman" w:cs="Times New Roman"/>
                <w:sz w:val="24"/>
                <w:szCs w:val="24"/>
                <w:lang w:eastAsia="ru-RU"/>
              </w:rPr>
              <w:t xml:space="preserve"> </w:t>
            </w:r>
            <w:proofErr w:type="spellStart"/>
            <w:r w:rsidR="00526DB8">
              <w:rPr>
                <w:rFonts w:ascii="Times New Roman" w:eastAsia="Times New Roman" w:hAnsi="Times New Roman" w:cs="Times New Roman"/>
                <w:sz w:val="24"/>
                <w:szCs w:val="24"/>
                <w:lang w:eastAsia="ru-RU"/>
              </w:rPr>
              <w:t>Рекон</w:t>
            </w:r>
            <w:r w:rsidR="008B3594">
              <w:rPr>
                <w:rFonts w:ascii="Times New Roman" w:eastAsia="Times New Roman" w:hAnsi="Times New Roman" w:cs="Times New Roman"/>
                <w:sz w:val="24"/>
                <w:szCs w:val="24"/>
                <w:lang w:eastAsia="ru-RU"/>
              </w:rPr>
              <w:t>с</w:t>
            </w:r>
            <w:proofErr w:type="spellEnd"/>
          </w:p>
        </w:tc>
      </w:tr>
      <w:tr w:rsidR="000A7C51" w:rsidRPr="000A7C51" w:rsidTr="008B3594">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12 0 03 SС324</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Строительство, реконструкция объектов капитального строительства муниципальной собственности, включенных в перечень краевых адресных инвестиционных проектов</w:t>
            </w:r>
            <w:proofErr w:type="gramStart"/>
            <w:r w:rsidRPr="000A7C51">
              <w:rPr>
                <w:rFonts w:ascii="Times New Roman" w:eastAsia="Times New Roman" w:hAnsi="Times New Roman" w:cs="Times New Roman"/>
                <w:sz w:val="24"/>
                <w:szCs w:val="24"/>
                <w:lang w:eastAsia="ru-RU"/>
              </w:rPr>
              <w:t>.</w:t>
            </w:r>
            <w:proofErr w:type="gramEnd"/>
            <w:r w:rsidRPr="000A7C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Start"/>
            <w:r w:rsidRPr="000A7C51">
              <w:rPr>
                <w:rFonts w:ascii="Times New Roman" w:eastAsia="Times New Roman" w:hAnsi="Times New Roman" w:cs="Times New Roman"/>
                <w:sz w:val="24"/>
                <w:szCs w:val="24"/>
                <w:lang w:eastAsia="ru-RU"/>
              </w:rPr>
              <w:t>у</w:t>
            </w:r>
            <w:proofErr w:type="gramEnd"/>
            <w:r w:rsidRPr="000A7C51">
              <w:rPr>
                <w:rFonts w:ascii="Times New Roman" w:eastAsia="Times New Roman" w:hAnsi="Times New Roman" w:cs="Times New Roman"/>
                <w:sz w:val="24"/>
                <w:szCs w:val="24"/>
                <w:lang w:eastAsia="ru-RU"/>
              </w:rPr>
              <w:t xml:space="preserve">лица </w:t>
            </w:r>
            <w:proofErr w:type="spellStart"/>
            <w:r w:rsidRPr="000A7C51">
              <w:rPr>
                <w:rFonts w:ascii="Times New Roman" w:eastAsia="Times New Roman" w:hAnsi="Times New Roman" w:cs="Times New Roman"/>
                <w:sz w:val="24"/>
                <w:szCs w:val="24"/>
                <w:lang w:eastAsia="ru-RU"/>
              </w:rPr>
              <w:t>Водонасосная</w:t>
            </w:r>
            <w:proofErr w:type="spellEnd"/>
            <w:r w:rsidRPr="000A7C51">
              <w:rPr>
                <w:rFonts w:ascii="Times New Roman" w:eastAsia="Times New Roman" w:hAnsi="Times New Roman" w:cs="Times New Roman"/>
                <w:sz w:val="24"/>
                <w:szCs w:val="24"/>
                <w:lang w:eastAsia="ru-RU"/>
              </w:rPr>
              <w:t xml:space="preserve">. </w:t>
            </w:r>
            <w:proofErr w:type="gramStart"/>
            <w:r w:rsidRPr="000A7C51">
              <w:rPr>
                <w:rFonts w:ascii="Times New Roman" w:eastAsia="Times New Roman" w:hAnsi="Times New Roman" w:cs="Times New Roman"/>
                <w:sz w:val="24"/>
                <w:szCs w:val="24"/>
                <w:lang w:eastAsia="ru-RU"/>
              </w:rPr>
              <w:t>Реконструкция</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на участке от ул. Культурной до дороги на п. </w:t>
            </w:r>
            <w:proofErr w:type="spellStart"/>
            <w:r w:rsidRPr="000A7C51">
              <w:rPr>
                <w:rFonts w:ascii="Times New Roman" w:eastAsia="Times New Roman" w:hAnsi="Times New Roman" w:cs="Times New Roman"/>
                <w:sz w:val="24"/>
                <w:szCs w:val="24"/>
                <w:lang w:eastAsia="ru-RU"/>
              </w:rPr>
              <w:t>Хальгасо</w:t>
            </w:r>
            <w:proofErr w:type="spellEnd"/>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w:t>
            </w:r>
            <w:proofErr w:type="gramEnd"/>
          </w:p>
        </w:tc>
      </w:tr>
      <w:tr w:rsidR="000A7C51" w:rsidRPr="000A7C51" w:rsidTr="00526DB8">
        <w:trPr>
          <w:trHeight w:val="126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12 0 03 SС572</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Строительство (реконструкция,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Наружные инженерные сети</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в границах ул. Дзержинского </w:t>
            </w:r>
            <w:proofErr w:type="gramStart"/>
            <w:r w:rsidRPr="000A7C51">
              <w:rPr>
                <w:rFonts w:ascii="Times New Roman" w:eastAsia="Times New Roman" w:hAnsi="Times New Roman" w:cs="Times New Roman"/>
                <w:sz w:val="24"/>
                <w:szCs w:val="24"/>
                <w:lang w:eastAsia="ru-RU"/>
              </w:rPr>
              <w:t>-У</w:t>
            </w:r>
            <w:proofErr w:type="gramEnd"/>
            <w:r w:rsidRPr="000A7C51">
              <w:rPr>
                <w:rFonts w:ascii="Times New Roman" w:eastAsia="Times New Roman" w:hAnsi="Times New Roman" w:cs="Times New Roman"/>
                <w:sz w:val="24"/>
                <w:szCs w:val="24"/>
                <w:lang w:eastAsia="ru-RU"/>
              </w:rPr>
              <w:t xml:space="preserve">л. Гагарина - ул. </w:t>
            </w:r>
            <w:proofErr w:type="spellStart"/>
            <w:r w:rsidRPr="000A7C51">
              <w:rPr>
                <w:rFonts w:ascii="Times New Roman" w:eastAsia="Times New Roman" w:hAnsi="Times New Roman" w:cs="Times New Roman"/>
                <w:sz w:val="24"/>
                <w:szCs w:val="24"/>
                <w:lang w:eastAsia="ru-RU"/>
              </w:rPr>
              <w:t>Кирзавод</w:t>
            </w:r>
            <w:proofErr w:type="spellEnd"/>
            <w:r w:rsidRPr="000A7C51">
              <w:rPr>
                <w:rFonts w:ascii="Times New Roman" w:eastAsia="Times New Roman" w:hAnsi="Times New Roman" w:cs="Times New Roman"/>
                <w:sz w:val="24"/>
                <w:szCs w:val="24"/>
                <w:lang w:eastAsia="ru-RU"/>
              </w:rPr>
              <w:t xml:space="preserve"> 1 в городе Комсомольске-на-Амуре к объекту </w:t>
            </w:r>
            <w:proofErr w:type="spellStart"/>
            <w:r w:rsidRPr="000A7C51">
              <w:rPr>
                <w:rFonts w:ascii="Times New Roman" w:eastAsia="Times New Roman" w:hAnsi="Times New Roman" w:cs="Times New Roman"/>
                <w:sz w:val="24"/>
                <w:szCs w:val="24"/>
                <w:lang w:eastAsia="ru-RU"/>
              </w:rPr>
              <w:t>субкластера</w:t>
            </w:r>
            <w:proofErr w:type="spellEnd"/>
            <w:r w:rsidRPr="000A7C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Центральный</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Центр водного туризма</w:t>
            </w:r>
            <w:r>
              <w:rPr>
                <w:rFonts w:ascii="Times New Roman" w:eastAsia="Times New Roman" w:hAnsi="Times New Roman" w:cs="Times New Roman"/>
                <w:sz w:val="24"/>
                <w:szCs w:val="24"/>
                <w:lang w:eastAsia="ru-RU"/>
              </w:rPr>
              <w:t>»</w:t>
            </w:r>
          </w:p>
        </w:tc>
      </w:tr>
      <w:tr w:rsidR="000A7C51" w:rsidRPr="000A7C51" w:rsidTr="00526DB8">
        <w:trPr>
          <w:trHeight w:val="106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13 0 00 00000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Обеспечение общественной безопасности и противодействие преступности на территории муниципального образования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0A7C51" w:rsidRPr="000A7C51" w:rsidTr="00526DB8">
        <w:trPr>
          <w:trHeight w:val="348"/>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13 0 01 00000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Формирование здорового образа жизни</w:t>
            </w:r>
            <w:r>
              <w:rPr>
                <w:rFonts w:ascii="Times New Roman" w:eastAsia="Times New Roman" w:hAnsi="Times New Roman" w:cs="Times New Roman"/>
                <w:b/>
                <w:bCs/>
                <w:i/>
                <w:iCs/>
                <w:sz w:val="24"/>
                <w:szCs w:val="24"/>
                <w:lang w:eastAsia="ru-RU"/>
              </w:rPr>
              <w:t>»</w:t>
            </w:r>
          </w:p>
        </w:tc>
      </w:tr>
      <w:tr w:rsidR="000A7C51" w:rsidRPr="000A7C51" w:rsidTr="00526DB8">
        <w:trPr>
          <w:trHeight w:val="45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13 0 01 25690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Организация и проведение мероприятий, направленных на формирование здорового образа жизни</w:t>
            </w:r>
          </w:p>
        </w:tc>
      </w:tr>
      <w:tr w:rsidR="000A7C51" w:rsidRPr="000A7C51" w:rsidTr="00526DB8">
        <w:trPr>
          <w:trHeight w:val="289"/>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13 0 02 00000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Профилактика правонарушений, терроризма и экстремизма</w:t>
            </w:r>
            <w:r>
              <w:rPr>
                <w:rFonts w:ascii="Times New Roman" w:eastAsia="Times New Roman" w:hAnsi="Times New Roman" w:cs="Times New Roman"/>
                <w:b/>
                <w:bCs/>
                <w:i/>
                <w:iCs/>
                <w:sz w:val="24"/>
                <w:szCs w:val="24"/>
                <w:lang w:eastAsia="ru-RU"/>
              </w:rPr>
              <w:t>»</w:t>
            </w:r>
          </w:p>
        </w:tc>
      </w:tr>
      <w:tr w:rsidR="000A7C51" w:rsidRPr="000A7C51" w:rsidTr="00526DB8">
        <w:trPr>
          <w:trHeight w:val="39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13 0 02 25700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Финансовое обеспечение мероприятий  по профилактике правонарушений, терроризма и экстремизма</w:t>
            </w:r>
          </w:p>
        </w:tc>
      </w:tr>
      <w:tr w:rsidR="000A7C51" w:rsidRPr="000A7C51" w:rsidTr="00526DB8">
        <w:trPr>
          <w:trHeight w:val="557"/>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14 0 00 00000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Развитие муниципальной службы в городском округе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p>
        </w:tc>
      </w:tr>
      <w:tr w:rsidR="000A7C51" w:rsidRPr="000A7C51" w:rsidTr="00526DB8">
        <w:trPr>
          <w:trHeight w:val="551"/>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14 0 01 00000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Мероприятия по развитию муниципальной службы в городском округе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14 0 01 27100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Мероприятия, направленные на повышение эффективности деятельности органов местного самоуправления, обеспечение доступности информации о деятельности органов местного самоуправления</w:t>
            </w:r>
          </w:p>
        </w:tc>
      </w:tr>
      <w:tr w:rsidR="000A7C51" w:rsidRPr="000A7C51" w:rsidTr="00526DB8">
        <w:trPr>
          <w:trHeight w:val="7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14 0 01 27200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Профессиональное развитие муниципальных служащих органов местного самоуправления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0A7C51" w:rsidRPr="000A7C51" w:rsidTr="00526DB8">
        <w:trPr>
          <w:trHeight w:val="55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14 0 02 00000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Мероприятия по социальной защищенности муниципальных служащих</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14 0 02 27380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Компенсация расходов и иных выплат муниципальным служащим, социальное обеспечение муниципальных служащих</w:t>
            </w:r>
          </w:p>
        </w:tc>
      </w:tr>
      <w:tr w:rsidR="000A7C51" w:rsidRPr="000A7C51" w:rsidTr="00526DB8">
        <w:trPr>
          <w:trHeight w:val="106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15 0 00 00000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Содействие развитию и поддержка общественных объединений, некоммерческих организаций и инициатив гражданского общества в муниципальном образовании городском округе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0A7C51" w:rsidRPr="000A7C51" w:rsidTr="00526DB8">
        <w:trPr>
          <w:trHeight w:val="54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15 0 01 00000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Создание условий для эффективного функционирования некоммерческих организаций</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15 0 01 27370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Организация, проведение конкурсов социально-значимых инициатив среди социально-ориентированных некоммерческих организаций и оказание муниципальной финансовой поддержки </w:t>
            </w:r>
          </w:p>
        </w:tc>
      </w:tr>
      <w:tr w:rsidR="000A7C51" w:rsidRPr="000A7C51" w:rsidTr="008B3594">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15 0 01 81110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Оказание муниципальной финансовой поддержки социально ориентированным некоммерческим организациям, осуществляющим свою деятельность на территории муниципального образования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0A7C51" w:rsidRPr="000A7C51" w:rsidTr="008B3594">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15 0 01 0И150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Поддержка проектов, инициируемых муниципальными образованиями края по развитию территориального общественного самоуправления</w:t>
            </w:r>
          </w:p>
        </w:tc>
      </w:tr>
      <w:tr w:rsidR="000A7C51"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16 0 00 00000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Развитие международных и внешнеэкономических связей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0A7C51" w:rsidRPr="000A7C51" w:rsidTr="00526DB8">
        <w:trPr>
          <w:trHeight w:val="115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16 0 01 00000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внешнеэкономического и международного сотрудничества, продвижение и информационное сопровождение международной деятельности, реализация организационных мероприятий</w:t>
            </w:r>
            <w:r>
              <w:rPr>
                <w:rFonts w:ascii="Times New Roman" w:eastAsia="Times New Roman" w:hAnsi="Times New Roman" w:cs="Times New Roman"/>
                <w:b/>
                <w:bCs/>
                <w:i/>
                <w:iCs/>
                <w:sz w:val="24"/>
                <w:szCs w:val="24"/>
                <w:lang w:eastAsia="ru-RU"/>
              </w:rPr>
              <w:t>»</w:t>
            </w:r>
          </w:p>
        </w:tc>
      </w:tr>
      <w:tr w:rsidR="000A7C51" w:rsidRPr="000A7C51" w:rsidTr="00526DB8">
        <w:trPr>
          <w:trHeight w:val="69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16 0 01 27330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Организация визитов делегаций, проведение встреч, конференций, участие в международных выставках, ярмарках и других внешнеэкономических мероприятиях</w:t>
            </w:r>
          </w:p>
        </w:tc>
      </w:tr>
      <w:tr w:rsidR="000A7C51" w:rsidRPr="000A7C51" w:rsidTr="00526DB8">
        <w:trPr>
          <w:trHeight w:val="72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16 0 02 00000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proofErr w:type="spellStart"/>
            <w:r w:rsidRPr="000A7C51">
              <w:rPr>
                <w:rFonts w:ascii="Times New Roman" w:eastAsia="Times New Roman" w:hAnsi="Times New Roman" w:cs="Times New Roman"/>
                <w:b/>
                <w:bCs/>
                <w:i/>
                <w:iCs/>
                <w:sz w:val="24"/>
                <w:szCs w:val="24"/>
                <w:lang w:eastAsia="ru-RU"/>
              </w:rPr>
              <w:t>Развитите</w:t>
            </w:r>
            <w:proofErr w:type="spellEnd"/>
            <w:r w:rsidRPr="000A7C51">
              <w:rPr>
                <w:rFonts w:ascii="Times New Roman" w:eastAsia="Times New Roman" w:hAnsi="Times New Roman" w:cs="Times New Roman"/>
                <w:b/>
                <w:bCs/>
                <w:i/>
                <w:iCs/>
                <w:sz w:val="24"/>
                <w:szCs w:val="24"/>
                <w:lang w:eastAsia="ru-RU"/>
              </w:rPr>
              <w:t xml:space="preserve"> дружественных связей, продвижение и информационное сопровождение международной деятельности, реализация организационных мероприятий</w:t>
            </w:r>
            <w:r>
              <w:rPr>
                <w:rFonts w:ascii="Times New Roman" w:eastAsia="Times New Roman" w:hAnsi="Times New Roman" w:cs="Times New Roman"/>
                <w:b/>
                <w:bCs/>
                <w:i/>
                <w:iCs/>
                <w:sz w:val="24"/>
                <w:szCs w:val="24"/>
                <w:lang w:eastAsia="ru-RU"/>
              </w:rPr>
              <w:t>»</w:t>
            </w:r>
          </w:p>
        </w:tc>
      </w:tr>
      <w:tr w:rsidR="000A7C51" w:rsidRPr="000A7C51" w:rsidTr="00526DB8">
        <w:trPr>
          <w:trHeight w:val="6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16 0 02 27340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Организация визитов делегаций, участие в международных выставках, ярмарках и других внешнеэкономических мероприятиях</w:t>
            </w:r>
          </w:p>
        </w:tc>
      </w:tr>
      <w:tr w:rsidR="000A7C51" w:rsidRPr="000A7C51" w:rsidTr="00526DB8">
        <w:trPr>
          <w:trHeight w:val="75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17 0 00 00000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Управление муниципальными финансами</w:t>
            </w:r>
            <w:r>
              <w:rPr>
                <w:rFonts w:ascii="Times New Roman" w:eastAsia="Times New Roman" w:hAnsi="Times New Roman" w:cs="Times New Roman"/>
                <w:b/>
                <w:bCs/>
                <w:sz w:val="24"/>
                <w:szCs w:val="24"/>
                <w:lang w:eastAsia="ru-RU"/>
              </w:rPr>
              <w:t>»</w:t>
            </w:r>
          </w:p>
        </w:tc>
      </w:tr>
      <w:tr w:rsidR="000A7C51" w:rsidRPr="000A7C51" w:rsidTr="00526DB8">
        <w:trPr>
          <w:trHeight w:val="347"/>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17 0 01 00000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Эффективное управление муниципальным долгом</w:t>
            </w:r>
            <w:r>
              <w:rPr>
                <w:rFonts w:ascii="Times New Roman" w:eastAsia="Times New Roman" w:hAnsi="Times New Roman" w:cs="Times New Roman"/>
                <w:b/>
                <w:bCs/>
                <w:i/>
                <w:iCs/>
                <w:sz w:val="24"/>
                <w:szCs w:val="24"/>
                <w:lang w:eastAsia="ru-RU"/>
              </w:rPr>
              <w:t>»</w:t>
            </w:r>
          </w:p>
        </w:tc>
      </w:tr>
      <w:tr w:rsidR="000A7C51" w:rsidRPr="000A7C51" w:rsidTr="00526DB8">
        <w:trPr>
          <w:trHeight w:val="6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17 0 01 12120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Процентные платежи по муниципальному долгу, связанному с использованием кредитов, предоставленных кредитными организациями в валюте Российской Федерации</w:t>
            </w:r>
          </w:p>
        </w:tc>
      </w:tr>
      <w:tr w:rsidR="000A7C51" w:rsidRPr="000A7C51" w:rsidTr="00526DB8">
        <w:trPr>
          <w:trHeight w:val="72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18 0 00 00000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Развитие культуры в городском округе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0A7C51" w:rsidRPr="000A7C51" w:rsidTr="00526DB8">
        <w:trPr>
          <w:trHeight w:val="54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18 0 01 00000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системы дополнительного образования детей в сфере культуры</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18 0 01 12060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подведомственных учреждений дополнительного образования в сфере культуры</w:t>
            </w:r>
          </w:p>
        </w:tc>
      </w:tr>
      <w:tr w:rsidR="000A7C51" w:rsidRPr="000A7C51" w:rsidTr="00526DB8">
        <w:trPr>
          <w:trHeight w:val="346"/>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библиотечного дела</w:t>
            </w:r>
            <w:r>
              <w:rPr>
                <w:rFonts w:ascii="Times New Roman" w:eastAsia="Times New Roman" w:hAnsi="Times New Roman" w:cs="Times New Roman"/>
                <w:b/>
                <w:bCs/>
                <w:i/>
                <w:iCs/>
                <w:sz w:val="24"/>
                <w:szCs w:val="24"/>
                <w:lang w:eastAsia="ru-RU"/>
              </w:rPr>
              <w:t>»</w:t>
            </w:r>
          </w:p>
        </w:tc>
      </w:tr>
      <w:tr w:rsidR="000A7C51" w:rsidRPr="000A7C51" w:rsidTr="00526DB8">
        <w:trPr>
          <w:trHeight w:val="42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18 0 02 12040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подведомственных муниципальных библиотек</w:t>
            </w:r>
          </w:p>
        </w:tc>
      </w:tr>
      <w:tr w:rsidR="000A7C51" w:rsidRPr="000A7C51" w:rsidTr="00526DB8">
        <w:trPr>
          <w:trHeight w:val="273"/>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18 0 03 00000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Развитие </w:t>
            </w:r>
            <w:r w:rsidR="00B06B51">
              <w:rPr>
                <w:rFonts w:ascii="Times New Roman" w:eastAsia="Times New Roman" w:hAnsi="Times New Roman" w:cs="Times New Roman"/>
                <w:b/>
                <w:bCs/>
                <w:i/>
                <w:iCs/>
                <w:sz w:val="24"/>
                <w:szCs w:val="24"/>
                <w:lang w:eastAsia="ru-RU"/>
              </w:rPr>
              <w:t xml:space="preserve"> </w:t>
            </w:r>
            <w:r w:rsidRPr="000A7C51">
              <w:rPr>
                <w:rFonts w:ascii="Times New Roman" w:eastAsia="Times New Roman" w:hAnsi="Times New Roman" w:cs="Times New Roman"/>
                <w:b/>
                <w:bCs/>
                <w:i/>
                <w:iCs/>
                <w:sz w:val="24"/>
                <w:szCs w:val="24"/>
                <w:lang w:eastAsia="ru-RU"/>
              </w:rPr>
              <w:t>музейного дела</w:t>
            </w:r>
            <w:r>
              <w:rPr>
                <w:rFonts w:ascii="Times New Roman" w:eastAsia="Times New Roman" w:hAnsi="Times New Roman" w:cs="Times New Roman"/>
                <w:b/>
                <w:bCs/>
                <w:i/>
                <w:iCs/>
                <w:sz w:val="24"/>
                <w:szCs w:val="24"/>
                <w:lang w:eastAsia="ru-RU"/>
              </w:rPr>
              <w:t>»</w:t>
            </w:r>
          </w:p>
        </w:tc>
      </w:tr>
      <w:tr w:rsidR="000A7C51" w:rsidRPr="000A7C51" w:rsidTr="00526DB8">
        <w:trPr>
          <w:trHeight w:val="42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18 0 03 12030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подведомственных муниципальных музеев</w:t>
            </w:r>
          </w:p>
        </w:tc>
      </w:tr>
      <w:tr w:rsidR="000A7C51" w:rsidRPr="000A7C51" w:rsidTr="00526DB8">
        <w:trPr>
          <w:trHeight w:val="272"/>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18 0 04 00000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культурно-досугового обслуживания населения</w:t>
            </w:r>
            <w:r>
              <w:rPr>
                <w:rFonts w:ascii="Times New Roman" w:eastAsia="Times New Roman" w:hAnsi="Times New Roman" w:cs="Times New Roman"/>
                <w:b/>
                <w:bCs/>
                <w:i/>
                <w:iCs/>
                <w:sz w:val="24"/>
                <w:szCs w:val="24"/>
                <w:lang w:eastAsia="ru-RU"/>
              </w:rPr>
              <w:t>»</w:t>
            </w:r>
          </w:p>
        </w:tc>
      </w:tr>
      <w:tr w:rsidR="000A7C51" w:rsidRPr="000A7C51" w:rsidTr="00526DB8">
        <w:trPr>
          <w:trHeight w:val="3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18 0 04 12010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Проведение мероприятий в сфере культуры</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18 0 04 12070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подведомственного муниципального культурно-досугового учреждения</w:t>
            </w:r>
          </w:p>
        </w:tc>
      </w:tr>
      <w:tr w:rsidR="000A7C51" w:rsidRPr="000A7C51" w:rsidTr="00526DB8">
        <w:trPr>
          <w:trHeight w:val="289"/>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18 0 04 12080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Проведение культурно-массовых мероприятий</w:t>
            </w:r>
          </w:p>
        </w:tc>
      </w:tr>
      <w:tr w:rsidR="000A7C51" w:rsidRPr="000A7C51" w:rsidTr="00526DB8">
        <w:trPr>
          <w:trHeight w:val="282"/>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18 0 05 00000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театрального искусства</w:t>
            </w:r>
            <w:r>
              <w:rPr>
                <w:rFonts w:ascii="Times New Roman" w:eastAsia="Times New Roman" w:hAnsi="Times New Roman" w:cs="Times New Roman"/>
                <w:b/>
                <w:bCs/>
                <w:i/>
                <w:iCs/>
                <w:sz w:val="24"/>
                <w:szCs w:val="24"/>
                <w:lang w:eastAsia="ru-RU"/>
              </w:rPr>
              <w:t>»</w:t>
            </w:r>
          </w:p>
        </w:tc>
      </w:tr>
      <w:tr w:rsidR="000A7C51" w:rsidRPr="000A7C51" w:rsidTr="008B3594">
        <w:trPr>
          <w:trHeight w:val="45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18 0 05 12050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подведомственного муниципального театра</w:t>
            </w:r>
          </w:p>
        </w:tc>
      </w:tr>
      <w:tr w:rsidR="000A7C51" w:rsidRPr="000A7C51" w:rsidTr="008B3594">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18 0 05 L4660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в рамках государственной программы Хабаровского края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Культура Хабаровского края</w:t>
            </w:r>
            <w:r>
              <w:rPr>
                <w:rFonts w:ascii="Times New Roman" w:eastAsia="Times New Roman" w:hAnsi="Times New Roman" w:cs="Times New Roman"/>
                <w:sz w:val="24"/>
                <w:szCs w:val="24"/>
                <w:lang w:eastAsia="ru-RU"/>
              </w:rPr>
              <w:t>»</w:t>
            </w:r>
          </w:p>
        </w:tc>
      </w:tr>
      <w:tr w:rsidR="000A7C51" w:rsidRPr="000A7C51" w:rsidTr="00526DB8">
        <w:trPr>
          <w:trHeight w:val="48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18 0 06 00000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Сохранение, развитие и популяризация животных, содержащихся в неволе</w:t>
            </w:r>
            <w:r>
              <w:rPr>
                <w:rFonts w:ascii="Times New Roman" w:eastAsia="Times New Roman" w:hAnsi="Times New Roman" w:cs="Times New Roman"/>
                <w:b/>
                <w:bCs/>
                <w:i/>
                <w:iCs/>
                <w:sz w:val="24"/>
                <w:szCs w:val="24"/>
                <w:lang w:eastAsia="ru-RU"/>
              </w:rPr>
              <w:t>»</w:t>
            </w:r>
          </w:p>
        </w:tc>
      </w:tr>
      <w:tr w:rsidR="000A7C51" w:rsidRPr="000A7C51" w:rsidTr="00526DB8">
        <w:trPr>
          <w:trHeight w:val="7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18 0 06 12020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Обеспечение деятельности (оказание услуг) подведомственного муниципального автономного учреждения культуры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Зоологический центр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Питон</w:t>
            </w:r>
            <w:r>
              <w:rPr>
                <w:rFonts w:ascii="Times New Roman" w:eastAsia="Times New Roman" w:hAnsi="Times New Roman" w:cs="Times New Roman"/>
                <w:sz w:val="24"/>
                <w:szCs w:val="24"/>
                <w:lang w:eastAsia="ru-RU"/>
              </w:rPr>
              <w:t>»</w:t>
            </w:r>
          </w:p>
        </w:tc>
      </w:tr>
      <w:tr w:rsidR="000A7C51" w:rsidRPr="000A7C51" w:rsidTr="00526DB8">
        <w:trPr>
          <w:trHeight w:val="75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18 0 07 00000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Осуществление полномочий по решению вопросов местного значения в области культуры, сохранение объектов культурного наследия местного (муниципального) значения</w:t>
            </w:r>
            <w:r>
              <w:rPr>
                <w:rFonts w:ascii="Times New Roman" w:eastAsia="Times New Roman" w:hAnsi="Times New Roman" w:cs="Times New Roman"/>
                <w:b/>
                <w:bCs/>
                <w:i/>
                <w:iCs/>
                <w:sz w:val="24"/>
                <w:szCs w:val="24"/>
                <w:lang w:eastAsia="ru-RU"/>
              </w:rPr>
              <w:t>»</w:t>
            </w:r>
          </w:p>
        </w:tc>
      </w:tr>
      <w:tr w:rsidR="000A7C51" w:rsidRPr="000A7C51" w:rsidTr="00526DB8">
        <w:trPr>
          <w:trHeight w:val="201"/>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18 0 07 12010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Проведение мероприятий в сфере культуры</w:t>
            </w:r>
          </w:p>
        </w:tc>
      </w:tr>
      <w:tr w:rsidR="000A7C51" w:rsidRPr="000A7C51" w:rsidTr="00526DB8">
        <w:trPr>
          <w:trHeight w:val="108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19 0 00 00000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Создание условий для предоставления транспортных услуг и организация транспортного обслуживания населения в границах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0A7C51" w:rsidRPr="000A7C51" w:rsidTr="00526DB8">
        <w:trPr>
          <w:trHeight w:val="72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19 0 02 00000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Совершенствование процесса организации транспортного обслуживания на территории городского округа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72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19 0 02 27410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910EAC">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Организация мониторинга движения транспорта общего пользования на тер</w:t>
            </w:r>
            <w:r w:rsidR="00910EAC">
              <w:rPr>
                <w:rFonts w:ascii="Times New Roman" w:eastAsia="Times New Roman" w:hAnsi="Times New Roman" w:cs="Times New Roman"/>
                <w:sz w:val="24"/>
                <w:szCs w:val="24"/>
                <w:lang w:eastAsia="ru-RU"/>
              </w:rPr>
              <w:t>р</w:t>
            </w:r>
            <w:r w:rsidRPr="000A7C51">
              <w:rPr>
                <w:rFonts w:ascii="Times New Roman" w:eastAsia="Times New Roman" w:hAnsi="Times New Roman" w:cs="Times New Roman"/>
                <w:sz w:val="24"/>
                <w:szCs w:val="24"/>
                <w:lang w:eastAsia="ru-RU"/>
              </w:rPr>
              <w:t xml:space="preserve">итории города с использованием навигационной системы спутникового позиционирования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ГЛОНАСС</w:t>
            </w:r>
            <w:r>
              <w:rPr>
                <w:rFonts w:ascii="Times New Roman" w:eastAsia="Times New Roman" w:hAnsi="Times New Roman" w:cs="Times New Roman"/>
                <w:sz w:val="24"/>
                <w:szCs w:val="24"/>
                <w:lang w:eastAsia="ru-RU"/>
              </w:rPr>
              <w:t>»</w:t>
            </w:r>
          </w:p>
        </w:tc>
      </w:tr>
      <w:tr w:rsidR="000A7C51" w:rsidRPr="000A7C51" w:rsidTr="00526DB8">
        <w:trPr>
          <w:trHeight w:val="7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20 0 00 00000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Обеспечение пожарной безопасности в границах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p>
        </w:tc>
      </w:tr>
      <w:tr w:rsidR="000A7C51" w:rsidRPr="000A7C51" w:rsidTr="00526DB8">
        <w:trPr>
          <w:trHeight w:val="51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20 0 01 00000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Обеспечение первичных мер пожарной безопасности в границах городского округа</w:t>
            </w:r>
            <w:r>
              <w:rPr>
                <w:rFonts w:ascii="Times New Roman" w:eastAsia="Times New Roman" w:hAnsi="Times New Roman" w:cs="Times New Roman"/>
                <w:b/>
                <w:bCs/>
                <w:i/>
                <w:iCs/>
                <w:sz w:val="24"/>
                <w:szCs w:val="24"/>
                <w:lang w:eastAsia="ru-RU"/>
              </w:rPr>
              <w:t>»</w:t>
            </w:r>
          </w:p>
        </w:tc>
      </w:tr>
      <w:tr w:rsidR="000A7C51" w:rsidRPr="000A7C51" w:rsidTr="008B3594">
        <w:trPr>
          <w:trHeight w:val="391"/>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20 0 01 19030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пожарной безопасности муниципального образования</w:t>
            </w:r>
          </w:p>
        </w:tc>
      </w:tr>
      <w:tr w:rsidR="000A7C51" w:rsidRPr="000A7C51" w:rsidTr="00526DB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21 0 00 00000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Развитие молодежной политики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0A7C51" w:rsidRPr="000A7C51" w:rsidTr="00526DB8">
        <w:trPr>
          <w:trHeight w:val="4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21 0 01 00000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Организационно-воспитательная работа с молодежью</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21 0 01 17070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муниципальных учреждений, обеспечивающих предоставление услуг в области молодежной политики</w:t>
            </w:r>
          </w:p>
        </w:tc>
      </w:tr>
      <w:tr w:rsidR="000A7C51" w:rsidRPr="000A7C51" w:rsidTr="00526DB8">
        <w:trPr>
          <w:trHeight w:val="45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21 0 01 17080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Проведение мероприятий для детей и молодежи</w:t>
            </w:r>
          </w:p>
        </w:tc>
      </w:tr>
      <w:tr w:rsidR="000A7C51" w:rsidRPr="000A7C51" w:rsidTr="00526DB8">
        <w:trPr>
          <w:trHeight w:val="75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22 0 00 00000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Повышение инвестиционной привлекательности города Комсомольск-на-Амуре</w:t>
            </w:r>
            <w:r>
              <w:rPr>
                <w:rFonts w:ascii="Times New Roman" w:eastAsia="Times New Roman" w:hAnsi="Times New Roman" w:cs="Times New Roman"/>
                <w:b/>
                <w:bCs/>
                <w:sz w:val="24"/>
                <w:szCs w:val="24"/>
                <w:lang w:eastAsia="ru-RU"/>
              </w:rPr>
              <w:t>»</w:t>
            </w:r>
          </w:p>
        </w:tc>
      </w:tr>
      <w:tr w:rsidR="000A7C51" w:rsidRPr="000A7C51" w:rsidTr="00526DB8">
        <w:trPr>
          <w:trHeight w:val="45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22 0 01 00000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Формирование благоприятных условий для привлечения инвестиций</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22 0 01 10540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Мероприятия по страхованию и первоначальной рыночной оценке объектов муниципального залогового фонда</w:t>
            </w:r>
          </w:p>
        </w:tc>
      </w:tr>
      <w:tr w:rsidR="000A7C51" w:rsidRPr="000A7C51" w:rsidTr="00526DB8">
        <w:trPr>
          <w:trHeight w:val="51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22 0 01 81140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Мероприятия по формированию инвестиционной привлекательности города Комсомольске-на-Амуре</w:t>
            </w:r>
          </w:p>
        </w:tc>
      </w:tr>
      <w:tr w:rsidR="000A7C51" w:rsidRPr="000A7C51" w:rsidTr="008B3594">
        <w:trPr>
          <w:trHeight w:val="6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23 0 00 00000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Безопасный город</w:t>
            </w:r>
            <w:r>
              <w:rPr>
                <w:rFonts w:ascii="Times New Roman" w:eastAsia="Times New Roman" w:hAnsi="Times New Roman" w:cs="Times New Roman"/>
                <w:b/>
                <w:bCs/>
                <w:sz w:val="24"/>
                <w:szCs w:val="24"/>
                <w:lang w:eastAsia="ru-RU"/>
              </w:rPr>
              <w:t>»</w:t>
            </w:r>
          </w:p>
        </w:tc>
      </w:tr>
      <w:tr w:rsidR="000A7C51" w:rsidRPr="000A7C51" w:rsidTr="008B3594">
        <w:trPr>
          <w:trHeight w:val="84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lastRenderedPageBreak/>
              <w:t>23 0 01 00000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Повышение общего уровня общественной безопасности и безопасности среды обитания на территории муниципального образования городского округа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79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23 0 03 00000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Оборудование, усовершенствование аппаратно-технических и программных средств ситуационного центра, организованного на базе ЕДДС</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23 0 03 SС930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Поддержание работоспособности и развитие технических средств обеспечения безопасности граждан в общественных местах</w:t>
            </w:r>
          </w:p>
        </w:tc>
      </w:tr>
      <w:tr w:rsidR="000A7C51" w:rsidRPr="000A7C51" w:rsidTr="00526DB8">
        <w:trPr>
          <w:trHeight w:val="79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23 0 05 00000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Содержание и инженерно-техническое обслуживание, ремонт и замена неисправных компонентов систем и сегментов АПК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Безопасный город</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23 0 05 SС930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Поддержание работоспособности и развитие технических средств обеспечения безопасности граждан в общественных местах</w:t>
            </w:r>
          </w:p>
        </w:tc>
      </w:tr>
      <w:tr w:rsidR="000A7C51" w:rsidRPr="000A7C51" w:rsidTr="00526DB8">
        <w:trPr>
          <w:trHeight w:val="78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23 0 06 00000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Создание, оборудование и усовершенствование систем обеспечения безопасности объектов городской инфраструктуры, мест с массовым пребыванием людей, площадей, улиц, перекрёстков и прочих</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23 0 06 SС930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Поддержание работоспособности и развитие технических средств обеспечения безопасности граждан в общественных местах</w:t>
            </w:r>
          </w:p>
        </w:tc>
      </w:tr>
      <w:tr w:rsidR="000A7C51" w:rsidRPr="000A7C51" w:rsidTr="00526DB8">
        <w:trPr>
          <w:trHeight w:val="100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24 0 00 00000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Город Комсомольск-на-Амуре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Формирование современной городской среды на территории муниципального образования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p>
        </w:tc>
      </w:tr>
      <w:tr w:rsidR="000A7C51" w:rsidRPr="000A7C51" w:rsidTr="00526DB8">
        <w:trPr>
          <w:trHeight w:val="52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24 0 01 00000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Благоустройство дворовых территорий многоквартирных домов города Комсомольска-на-Амуре</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24 0 01 25600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Капитальный ремонт и ремонт дворовых территорий многоквартирных домов, проездов к многоквартирным домам</w:t>
            </w:r>
          </w:p>
        </w:tc>
      </w:tr>
      <w:tr w:rsidR="000A7C51" w:rsidRPr="000A7C51" w:rsidTr="00526DB8">
        <w:trPr>
          <w:trHeight w:val="189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24 0 01 5505К</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proofErr w:type="gramStart"/>
            <w:r w:rsidRPr="000A7C51">
              <w:rPr>
                <w:rFonts w:ascii="Times New Roman" w:eastAsia="Times New Roman" w:hAnsi="Times New Roman" w:cs="Times New Roman"/>
                <w:sz w:val="24"/>
                <w:szCs w:val="24"/>
                <w:lang w:eastAsia="ru-RU"/>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дворовых территорий многоквартирных домов муниципальных образований края, включенных в план социального развития центров экономического роста Хабаровского края) в рамках муниципальной программы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 xml:space="preserve">Формирование современной городской среды на территории муниципального образования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roofErr w:type="gramEnd"/>
          </w:p>
        </w:tc>
      </w:tr>
      <w:tr w:rsidR="000A7C51" w:rsidRPr="000A7C51" w:rsidTr="00526DB8">
        <w:trPr>
          <w:trHeight w:val="72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24 0 01 SС340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w:t>
            </w:r>
          </w:p>
        </w:tc>
      </w:tr>
      <w:tr w:rsidR="000A7C51" w:rsidRPr="000A7C51" w:rsidTr="00526DB8">
        <w:trPr>
          <w:trHeight w:val="73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24 0 F2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Региональный проект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Формирование комфортной городской среды</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 в рамках государственной программы Хабаровского края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Формирование современной городской среды</w:t>
            </w:r>
            <w:r>
              <w:rPr>
                <w:rFonts w:ascii="Times New Roman" w:eastAsia="Times New Roman" w:hAnsi="Times New Roman" w:cs="Times New Roman"/>
                <w:b/>
                <w:bCs/>
                <w:i/>
                <w:iCs/>
                <w:sz w:val="24"/>
                <w:szCs w:val="24"/>
                <w:lang w:eastAsia="ru-RU"/>
              </w:rPr>
              <w:t>»</w:t>
            </w:r>
          </w:p>
        </w:tc>
      </w:tr>
      <w:tr w:rsidR="000A7C51" w:rsidRPr="000A7C51" w:rsidTr="008B3594">
        <w:trPr>
          <w:trHeight w:val="157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24 0 F2 5555A</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Реализация программ формирования современной городской среды (субсидии бюджетам муниципальных образований Хабаровского края на </w:t>
            </w:r>
            <w:proofErr w:type="spellStart"/>
            <w:r w:rsidRPr="000A7C51">
              <w:rPr>
                <w:rFonts w:ascii="Times New Roman" w:eastAsia="Times New Roman" w:hAnsi="Times New Roman" w:cs="Times New Roman"/>
                <w:sz w:val="24"/>
                <w:szCs w:val="24"/>
                <w:lang w:eastAsia="ru-RU"/>
              </w:rPr>
              <w:t>софинансирование</w:t>
            </w:r>
            <w:proofErr w:type="spellEnd"/>
            <w:r w:rsidRPr="000A7C51">
              <w:rPr>
                <w:rFonts w:ascii="Times New Roman" w:eastAsia="Times New Roman" w:hAnsi="Times New Roman" w:cs="Times New Roman"/>
                <w:sz w:val="24"/>
                <w:szCs w:val="24"/>
                <w:lang w:eastAsia="ru-RU"/>
              </w:rPr>
              <w:t xml:space="preserve"> расходных обязательств муниципальных образований края по реализации муниципальных программ формирования современной городской среды) в рамках государственной программы Хабаровского края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Формирование современной городской среды</w:t>
            </w:r>
            <w:r>
              <w:rPr>
                <w:rFonts w:ascii="Times New Roman" w:eastAsia="Times New Roman" w:hAnsi="Times New Roman" w:cs="Times New Roman"/>
                <w:sz w:val="24"/>
                <w:szCs w:val="24"/>
                <w:lang w:eastAsia="ru-RU"/>
              </w:rPr>
              <w:t>»</w:t>
            </w:r>
          </w:p>
        </w:tc>
      </w:tr>
      <w:tr w:rsidR="000A7C51" w:rsidRPr="000A7C51" w:rsidTr="008B3594">
        <w:trPr>
          <w:trHeight w:val="88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lastRenderedPageBreak/>
              <w:t>25 0 00 00000</w:t>
            </w:r>
          </w:p>
        </w:tc>
        <w:tc>
          <w:tcPr>
            <w:tcW w:w="7720" w:type="dxa"/>
            <w:tcBorders>
              <w:top w:val="single" w:sz="4" w:space="0" w:color="auto"/>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Управление и распоряжение муниципальным имуществом</w:t>
            </w:r>
            <w:r>
              <w:rPr>
                <w:rFonts w:ascii="Times New Roman" w:eastAsia="Times New Roman" w:hAnsi="Times New Roman" w:cs="Times New Roman"/>
                <w:b/>
                <w:bCs/>
                <w:sz w:val="24"/>
                <w:szCs w:val="24"/>
                <w:lang w:eastAsia="ru-RU"/>
              </w:rPr>
              <w:t>»</w:t>
            </w:r>
          </w:p>
        </w:tc>
      </w:tr>
      <w:tr w:rsidR="000A7C51" w:rsidRPr="000A7C51" w:rsidTr="00526DB8">
        <w:trPr>
          <w:trHeight w:val="72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25 0 01 00000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Распоряжение муниципальным имуществом, не участвующим в обеспечении исполнения полномочий органов местного самоуправления</w:t>
            </w:r>
            <w:r>
              <w:rPr>
                <w:rFonts w:ascii="Times New Roman" w:eastAsia="Times New Roman" w:hAnsi="Times New Roman" w:cs="Times New Roman"/>
                <w:b/>
                <w:bCs/>
                <w:i/>
                <w:iCs/>
                <w:sz w:val="24"/>
                <w:szCs w:val="24"/>
                <w:lang w:eastAsia="ru-RU"/>
              </w:rPr>
              <w:t>»</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25 0 01 10510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приватизации объектов муниципальной собственности (определение рыночной стоимости объектов муниципальной собственности)</w:t>
            </w:r>
          </w:p>
        </w:tc>
      </w:tr>
      <w:tr w:rsidR="000A7C51" w:rsidRPr="000A7C51" w:rsidTr="00526DB8">
        <w:trPr>
          <w:trHeight w:val="79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25 0 01 10520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заключения договоров аренды движимого и недвижимого имущества муниципальной собственности, за исключением земельных участков (определение рыночной стоимости арендной платы)</w:t>
            </w:r>
          </w:p>
        </w:tc>
      </w:tr>
      <w:tr w:rsidR="000A7C51" w:rsidRPr="000A7C51" w:rsidTr="00526DB8">
        <w:trPr>
          <w:trHeight w:val="45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25 0 01 10620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Отопление пустующих нежилых помещений, находящихся в муниципальной собственности</w:t>
            </w:r>
          </w:p>
        </w:tc>
      </w:tr>
      <w:tr w:rsidR="000A7C51" w:rsidRPr="000A7C51" w:rsidTr="00526DB8">
        <w:trPr>
          <w:trHeight w:val="51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25 0 01 10630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сохранности пустующих нежилых помещений, находящихся в муниципальной собственности</w:t>
            </w:r>
          </w:p>
        </w:tc>
      </w:tr>
      <w:tr w:rsidR="000A7C51" w:rsidRPr="000A7C51" w:rsidTr="00526DB8">
        <w:trPr>
          <w:trHeight w:val="66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25 0 01 10660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по начислению и приему от нанимателей муниципальных жилых помещений, и перечислению в местный бюджет платы за наем муниципальных жилых помещений</w:t>
            </w:r>
          </w:p>
        </w:tc>
      </w:tr>
      <w:tr w:rsidR="000A7C51"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25 0 01 10670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по содержанию и текущему ремонту общего имущества многоквартирного дома в доле пустующих муниципальных нежилых помещений многоквартирного дома</w:t>
            </w:r>
          </w:p>
        </w:tc>
      </w:tr>
      <w:tr w:rsidR="000A7C51" w:rsidRPr="000A7C51" w:rsidTr="00526DB8">
        <w:trPr>
          <w:trHeight w:val="64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25 0 02 00000</w:t>
            </w:r>
          </w:p>
        </w:tc>
        <w:tc>
          <w:tcPr>
            <w:tcW w:w="7720" w:type="dxa"/>
            <w:tcBorders>
              <w:top w:val="nil"/>
              <w:left w:val="nil"/>
              <w:bottom w:val="single" w:sz="4" w:space="0" w:color="auto"/>
              <w:right w:val="single" w:sz="4" w:space="0" w:color="auto"/>
            </w:tcBorders>
            <w:shd w:val="clear" w:color="auto" w:fill="auto"/>
            <w:hideMark/>
          </w:tcPr>
          <w:p w:rsidR="000A7C51" w:rsidRPr="000A7C51" w:rsidRDefault="000A7C51"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Управление земельными ресурсами на территории городского округа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910EAC" w:rsidRPr="000A7C51" w:rsidTr="00526DB8">
        <w:trPr>
          <w:trHeight w:val="273"/>
        </w:trPr>
        <w:tc>
          <w:tcPr>
            <w:tcW w:w="1920" w:type="dxa"/>
            <w:tcBorders>
              <w:top w:val="nil"/>
              <w:left w:val="single" w:sz="4" w:space="0" w:color="auto"/>
              <w:bottom w:val="single" w:sz="4" w:space="0" w:color="auto"/>
              <w:right w:val="single" w:sz="4" w:space="0" w:color="auto"/>
            </w:tcBorders>
            <w:shd w:val="clear" w:color="auto" w:fill="auto"/>
          </w:tcPr>
          <w:p w:rsidR="00910EAC" w:rsidRPr="000A7C51" w:rsidRDefault="00910EAC" w:rsidP="00C06A2D">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25 0 02 14120</w:t>
            </w:r>
          </w:p>
        </w:tc>
        <w:tc>
          <w:tcPr>
            <w:tcW w:w="7720" w:type="dxa"/>
            <w:tcBorders>
              <w:top w:val="nil"/>
              <w:left w:val="nil"/>
              <w:bottom w:val="single" w:sz="4" w:space="0" w:color="auto"/>
              <w:right w:val="single" w:sz="4" w:space="0" w:color="auto"/>
            </w:tcBorders>
            <w:shd w:val="clear" w:color="auto" w:fill="auto"/>
          </w:tcPr>
          <w:p w:rsidR="00910EAC" w:rsidRPr="000A7C51" w:rsidRDefault="00910EAC" w:rsidP="00C06A2D">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Мероприятия по землеустройству и землепользованию</w:t>
            </w:r>
          </w:p>
        </w:tc>
      </w:tr>
      <w:tr w:rsidR="00910EAC" w:rsidRPr="000A7C51" w:rsidTr="00526DB8">
        <w:trPr>
          <w:trHeight w:val="273"/>
        </w:trPr>
        <w:tc>
          <w:tcPr>
            <w:tcW w:w="1920" w:type="dxa"/>
            <w:tcBorders>
              <w:top w:val="nil"/>
              <w:left w:val="single" w:sz="4" w:space="0" w:color="auto"/>
              <w:bottom w:val="single" w:sz="4" w:space="0" w:color="auto"/>
              <w:right w:val="single" w:sz="4" w:space="0" w:color="auto"/>
            </w:tcBorders>
            <w:shd w:val="clear" w:color="auto" w:fill="auto"/>
          </w:tcPr>
          <w:p w:rsidR="00910EAC" w:rsidRPr="000A7C51" w:rsidRDefault="00910EAC" w:rsidP="00C06A2D">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25 0 02 14140</w:t>
            </w:r>
          </w:p>
        </w:tc>
        <w:tc>
          <w:tcPr>
            <w:tcW w:w="7720" w:type="dxa"/>
            <w:tcBorders>
              <w:top w:val="nil"/>
              <w:left w:val="nil"/>
              <w:bottom w:val="single" w:sz="4" w:space="0" w:color="auto"/>
              <w:right w:val="single" w:sz="4" w:space="0" w:color="auto"/>
            </w:tcBorders>
            <w:shd w:val="clear" w:color="auto" w:fill="auto"/>
          </w:tcPr>
          <w:p w:rsidR="00910EAC" w:rsidRPr="000A7C51" w:rsidRDefault="00910EAC" w:rsidP="00C06A2D">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Демонтаж рекламных конструкций, установленных без разрешения, срок действия которого не истек</w:t>
            </w:r>
          </w:p>
        </w:tc>
      </w:tr>
      <w:tr w:rsidR="00910EAC" w:rsidRPr="000A7C51" w:rsidTr="00526DB8">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02 L511A</w:t>
            </w:r>
          </w:p>
        </w:tc>
        <w:tc>
          <w:tcPr>
            <w:tcW w:w="7720" w:type="dxa"/>
            <w:tcBorders>
              <w:top w:val="single" w:sz="4" w:space="0" w:color="auto"/>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Выполнение комплексных кадастровых работ</w:t>
            </w:r>
          </w:p>
        </w:tc>
      </w:tr>
      <w:tr w:rsidR="00910EAC" w:rsidRPr="000A7C51" w:rsidTr="00526DB8">
        <w:trPr>
          <w:trHeight w:val="480"/>
        </w:trPr>
        <w:tc>
          <w:tcPr>
            <w:tcW w:w="9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0EAC" w:rsidRPr="000A7C51" w:rsidRDefault="00910EAC" w:rsidP="000A7C51">
            <w:pPr>
              <w:spacing w:after="0" w:line="240" w:lineRule="auto"/>
              <w:jc w:val="center"/>
              <w:rPr>
                <w:rFonts w:ascii="Times New Roman" w:eastAsia="Times New Roman" w:hAnsi="Times New Roman" w:cs="Times New Roman"/>
                <w:b/>
                <w:bCs/>
                <w:color w:val="000000"/>
                <w:lang w:eastAsia="ru-RU"/>
              </w:rPr>
            </w:pPr>
            <w:r w:rsidRPr="000A7C51">
              <w:rPr>
                <w:rFonts w:ascii="Times New Roman" w:eastAsia="Times New Roman" w:hAnsi="Times New Roman" w:cs="Times New Roman"/>
                <w:b/>
                <w:bCs/>
                <w:color w:val="000000"/>
                <w:lang w:eastAsia="ru-RU"/>
              </w:rPr>
              <w:t>НЕПРОГРАММНЫЕ РАСХОДЫ</w:t>
            </w:r>
          </w:p>
        </w:tc>
      </w:tr>
      <w:tr w:rsidR="00910EAC" w:rsidRPr="000A7C51" w:rsidTr="00526DB8">
        <w:trPr>
          <w:trHeight w:val="46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71 0 00 00000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Обеспечение деятельности органов местного самоуправления</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71 0 01 00000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Высшее должностное лицо муниципального образования городского округа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p>
        </w:tc>
      </w:tr>
      <w:tr w:rsidR="00910EAC" w:rsidRPr="000A7C51" w:rsidTr="00526DB8">
        <w:trPr>
          <w:trHeight w:val="43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71 0 01 10010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910EAC" w:rsidRPr="000A7C51" w:rsidTr="00526DB8">
        <w:trPr>
          <w:trHeight w:val="39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71 0 01 10100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r>
      <w:tr w:rsidR="00910EAC" w:rsidRPr="000A7C51" w:rsidTr="00526DB8">
        <w:trPr>
          <w:trHeight w:val="48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71 0 02 00000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Председатель Комсомольской-на-Амуре городской Думы и его заместитель</w:t>
            </w:r>
          </w:p>
        </w:tc>
      </w:tr>
      <w:tr w:rsidR="00910EAC" w:rsidRPr="000A7C51" w:rsidTr="00526DB8">
        <w:trPr>
          <w:trHeight w:val="40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71 0 02 10010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910EAC" w:rsidRPr="000A7C51" w:rsidTr="00526DB8">
        <w:trPr>
          <w:trHeight w:val="39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71 0 02 10100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r>
      <w:tr w:rsidR="00910EAC" w:rsidRPr="000A7C51" w:rsidTr="00526DB8">
        <w:trPr>
          <w:trHeight w:val="48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71 0 03 00000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Обеспечение </w:t>
            </w:r>
            <w:proofErr w:type="gramStart"/>
            <w:r w:rsidRPr="000A7C51">
              <w:rPr>
                <w:rFonts w:ascii="Times New Roman" w:eastAsia="Times New Roman" w:hAnsi="Times New Roman" w:cs="Times New Roman"/>
                <w:b/>
                <w:bCs/>
                <w:i/>
                <w:iCs/>
                <w:sz w:val="24"/>
                <w:szCs w:val="24"/>
                <w:lang w:eastAsia="ru-RU"/>
              </w:rPr>
              <w:t>деятельности членов представительной власти органов местного самоуправления</w:t>
            </w:r>
            <w:proofErr w:type="gramEnd"/>
          </w:p>
        </w:tc>
      </w:tr>
      <w:tr w:rsidR="00910EAC" w:rsidRPr="000A7C51" w:rsidTr="00526DB8">
        <w:trPr>
          <w:trHeight w:val="45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71 0 03 10010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910EAC" w:rsidRPr="000A7C51" w:rsidTr="00526DB8">
        <w:trPr>
          <w:trHeight w:val="42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71 0 03 10100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r>
      <w:tr w:rsidR="00910EAC" w:rsidRPr="000A7C51" w:rsidTr="008B3594">
        <w:trPr>
          <w:trHeight w:val="46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71 0 04 00000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Обеспечение деятельности Комсомольской-на-Амуре контрольно-счетной палаты</w:t>
            </w:r>
          </w:p>
        </w:tc>
      </w:tr>
      <w:tr w:rsidR="00910EAC" w:rsidRPr="000A7C51" w:rsidTr="008B3594">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71 0 04 10010</w:t>
            </w:r>
          </w:p>
        </w:tc>
        <w:tc>
          <w:tcPr>
            <w:tcW w:w="7720" w:type="dxa"/>
            <w:tcBorders>
              <w:top w:val="single" w:sz="4" w:space="0" w:color="auto"/>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910EAC" w:rsidRPr="000A7C51" w:rsidTr="00526DB8">
        <w:trPr>
          <w:trHeight w:val="69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71 0 05 00000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Администрация города Комсомольска-на-Амуре, отраслевые органы администрации города Комсомольска-на-Амуре с правом юридического лица</w:t>
            </w:r>
          </w:p>
        </w:tc>
      </w:tr>
      <w:tr w:rsidR="00910EAC" w:rsidRPr="000A7C51" w:rsidTr="00526DB8">
        <w:trPr>
          <w:trHeight w:val="46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71 0 05 10010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910EAC" w:rsidRPr="000A7C51" w:rsidTr="00526DB8">
        <w:trPr>
          <w:trHeight w:val="39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71 0 05 10100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r>
      <w:tr w:rsidR="00910EAC" w:rsidRPr="000A7C51" w:rsidTr="008B3594">
        <w:trPr>
          <w:trHeight w:val="32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72 0 00 00000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Резервный фонд администрации города Комсомольска-на-Амуре</w:t>
            </w:r>
          </w:p>
        </w:tc>
      </w:tr>
      <w:tr w:rsidR="00910EAC"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72 0 00 15150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tc>
      </w:tr>
      <w:tr w:rsidR="00910EAC" w:rsidRPr="000A7C51" w:rsidTr="00526DB8">
        <w:trPr>
          <w:trHeight w:val="66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72 0 00 S1060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Финансовое обеспечение непредвиденных расходов в рамках </w:t>
            </w:r>
            <w:proofErr w:type="spellStart"/>
            <w:r w:rsidRPr="000A7C51">
              <w:rPr>
                <w:rFonts w:ascii="Times New Roman" w:eastAsia="Times New Roman" w:hAnsi="Times New Roman" w:cs="Times New Roman"/>
                <w:sz w:val="24"/>
                <w:szCs w:val="24"/>
                <w:lang w:eastAsia="ru-RU"/>
              </w:rPr>
              <w:t>софинансирования</w:t>
            </w:r>
            <w:proofErr w:type="spellEnd"/>
            <w:r w:rsidRPr="000A7C51">
              <w:rPr>
                <w:rFonts w:ascii="Times New Roman" w:eastAsia="Times New Roman" w:hAnsi="Times New Roman" w:cs="Times New Roman"/>
                <w:sz w:val="24"/>
                <w:szCs w:val="24"/>
                <w:lang w:eastAsia="ru-RU"/>
              </w:rPr>
              <w:t xml:space="preserve"> средств резервного фонда Правительства Хабаровского края</w:t>
            </w:r>
          </w:p>
        </w:tc>
      </w:tr>
      <w:tr w:rsidR="00910EAC" w:rsidRPr="000A7C51" w:rsidTr="008B3594">
        <w:trPr>
          <w:trHeight w:val="593"/>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73 0 00 00000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Выполнение прочих расходных обязательств муниципального образования городского округа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Город Комсомольск-на-Амуре</w:t>
            </w:r>
            <w:r>
              <w:rPr>
                <w:rFonts w:ascii="Times New Roman" w:eastAsia="Times New Roman" w:hAnsi="Times New Roman" w:cs="Times New Roman"/>
                <w:b/>
                <w:bCs/>
                <w:sz w:val="24"/>
                <w:szCs w:val="24"/>
                <w:lang w:eastAsia="ru-RU"/>
              </w:rPr>
              <w:t>»</w:t>
            </w:r>
          </w:p>
        </w:tc>
      </w:tr>
      <w:tr w:rsidR="00910EAC" w:rsidRPr="000A7C51" w:rsidTr="008B3594">
        <w:trPr>
          <w:trHeight w:val="262"/>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73 0 01 00000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Управление муниципальным имуществом</w:t>
            </w:r>
          </w:p>
        </w:tc>
      </w:tr>
      <w:tr w:rsidR="00910EAC" w:rsidRPr="000A7C51" w:rsidTr="00526DB8">
        <w:trPr>
          <w:trHeight w:val="42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73 0 01 10590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Отопление пустующих жилых помещений, находящихся в муниципальной собственности</w:t>
            </w:r>
          </w:p>
        </w:tc>
      </w:tr>
      <w:tr w:rsidR="00910EAC" w:rsidRPr="000A7C51" w:rsidTr="00526DB8">
        <w:trPr>
          <w:trHeight w:val="42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73 0 01 10650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Оформление в муниципальную собственность выморочного имущества в виде жилых помещений</w:t>
            </w:r>
          </w:p>
        </w:tc>
      </w:tr>
      <w:tr w:rsidR="00910EAC" w:rsidRPr="000A7C51" w:rsidTr="00526DB8">
        <w:trPr>
          <w:trHeight w:val="70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73 0 01 10690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Оказание услуг по оценке рыночной величины концессионной платы за использование объектов недвижимого имущества муниципальной собственности</w:t>
            </w:r>
          </w:p>
        </w:tc>
      </w:tr>
      <w:tr w:rsidR="00910EAC" w:rsidRPr="000A7C51" w:rsidTr="00526DB8">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73 0 01 10740</w:t>
            </w:r>
          </w:p>
        </w:tc>
        <w:tc>
          <w:tcPr>
            <w:tcW w:w="7720" w:type="dxa"/>
            <w:tcBorders>
              <w:top w:val="single" w:sz="4" w:space="0" w:color="auto"/>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Определение стоимости земельных участков при оспаривании их кадастровой стоимости</w:t>
            </w:r>
          </w:p>
        </w:tc>
      </w:tr>
      <w:tr w:rsidR="00910EAC"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73 0 01 10750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Выплата возмещения за изымаемые жилые помещения многоквартирных домов, признанных аварийными и подлежащие сносу или реконструкции, оценка определения выкупной цены изымаемых жилых помещений и рыночной стоимости предоставляемых жилых помещений</w:t>
            </w:r>
          </w:p>
        </w:tc>
      </w:tr>
      <w:tr w:rsidR="00910EAC" w:rsidRPr="000A7C51" w:rsidTr="008B3594">
        <w:trPr>
          <w:trHeight w:val="463"/>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73 0 02 00000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Оценка недвижимости, признание прав и регулирование отношений по государственной и муниципальной собственности</w:t>
            </w:r>
          </w:p>
        </w:tc>
      </w:tr>
      <w:tr w:rsidR="00910EAC" w:rsidRPr="000A7C51" w:rsidTr="00526DB8">
        <w:trPr>
          <w:trHeight w:val="46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73 0 02 10530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уплату налогов на имущество, переданное в оперативное управление</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73 0 03 00000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Расходы по хозяйственному обслуживанию органов местного самоуправления городского округа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73 0 03 10550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Обеспечение деятельности (оказание услуг) учреждений по хозяйственному обслуживанию органов местного самоуправления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910EAC" w:rsidRPr="000A7C51" w:rsidTr="00526DB8">
        <w:trPr>
          <w:trHeight w:val="70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73 0 04 00000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Реализация полномочий администрации города Комсомольска-на-Амуре в сфере строительства, реконструкции объектов муниципальной собственности</w:t>
            </w:r>
          </w:p>
        </w:tc>
      </w:tr>
      <w:tr w:rsidR="00910EAC" w:rsidRPr="000A7C51" w:rsidTr="008B3594">
        <w:trPr>
          <w:trHeight w:val="556"/>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73 0 04 10560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Обеспечение деятельности (оказание услуг) учреждений по реализации полномочий администрации города Комсомольска-на-Амуре в сфере строительства, реконструкции объектов для муниципальных нужд муниципального образования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910EAC" w:rsidRPr="000A7C51" w:rsidTr="008B3594">
        <w:trPr>
          <w:trHeight w:val="46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73 0 04 23330</w:t>
            </w:r>
          </w:p>
        </w:tc>
        <w:tc>
          <w:tcPr>
            <w:tcW w:w="7720" w:type="dxa"/>
            <w:tcBorders>
              <w:top w:val="single" w:sz="4" w:space="0" w:color="auto"/>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Капитальный ремонт муниципальных учреждений</w:t>
            </w:r>
          </w:p>
        </w:tc>
      </w:tr>
      <w:tr w:rsidR="00910EAC" w:rsidRPr="000A7C51" w:rsidTr="00526DB8">
        <w:trPr>
          <w:trHeight w:val="49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73 0 05 00000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Формирование и содержание муниципального архива</w:t>
            </w:r>
          </w:p>
        </w:tc>
      </w:tr>
      <w:tr w:rsidR="00910EAC" w:rsidRPr="000A7C51" w:rsidTr="00526DB8">
        <w:trPr>
          <w:trHeight w:val="43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73 0 05 10570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муниципальных архивных учреждений</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73 0 06 00000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Мероприятия по предупреждению и ликвидации последствий чрезвычайных ситуаций, гражданской обороне</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73 0 06 01060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Резервный фонд Правительства края в рамках непрограммных расходов органов государственной власти края, государственных органов края и краевых государственных учреждений</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73 0 06 10580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Создание и поддержка в постоянной готовности муниципальной системы оповещения и информирования населения о чрезвычайных ситуациях</w:t>
            </w:r>
          </w:p>
        </w:tc>
      </w:tr>
      <w:tr w:rsidR="00910EAC"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73 0 06 19050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Обеспечение деятельности (оказание услуг) учреждений по реализации полномочий администрации города Комсомольска-на-Амуре в сфере гражданской защиты муниципального образования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910EAC"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73 0 06 58200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Осуществление капитального ремонта повреждённых жилых помещений в результате паводка, произошедшего в июле-августе 2019 года на территории Дальневосточного федерального округа, находящихся в муниципальной собственности</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73 0 07 00000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Периодические издания, учрежденные органами местного самоуправления городского округа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p>
        </w:tc>
      </w:tr>
      <w:tr w:rsidR="00910EAC" w:rsidRPr="000A7C51" w:rsidTr="00526DB8">
        <w:trPr>
          <w:trHeight w:val="48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73 0 07 61090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Поддержка в сфере средств массовой информации</w:t>
            </w:r>
          </w:p>
        </w:tc>
      </w:tr>
      <w:tr w:rsidR="00910EAC" w:rsidRPr="000A7C51" w:rsidTr="008B3594">
        <w:trPr>
          <w:trHeight w:val="289"/>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73 0 08 00000</w:t>
            </w:r>
          </w:p>
        </w:tc>
        <w:tc>
          <w:tcPr>
            <w:tcW w:w="7720" w:type="dxa"/>
            <w:tcBorders>
              <w:top w:val="single" w:sz="4" w:space="0" w:color="auto"/>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Отдельные мероприятия по социальному обеспечению населения</w:t>
            </w:r>
          </w:p>
        </w:tc>
      </w:tr>
      <w:tr w:rsidR="00910EAC" w:rsidRPr="000A7C51" w:rsidTr="00526DB8">
        <w:trPr>
          <w:trHeight w:val="45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73 0 08 70020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Возмещение льгот гражданам, удостоенных звания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Почетный гражданин города Комсомольска-на-Амуре</w:t>
            </w:r>
            <w:r>
              <w:rPr>
                <w:rFonts w:ascii="Times New Roman" w:eastAsia="Times New Roman" w:hAnsi="Times New Roman" w:cs="Times New Roman"/>
                <w:sz w:val="24"/>
                <w:szCs w:val="24"/>
                <w:lang w:eastAsia="ru-RU"/>
              </w:rPr>
              <w:t>»</w:t>
            </w:r>
          </w:p>
        </w:tc>
      </w:tr>
      <w:tr w:rsidR="00910EAC" w:rsidRPr="000A7C51" w:rsidTr="00526DB8">
        <w:trPr>
          <w:trHeight w:val="73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73 0 09 00000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Осуществление иных полномочий муниципального образования городского округа </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Город Комсомольск-на-Амуре</w:t>
            </w: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 в соответствии с законодательством Российской Федерации</w:t>
            </w:r>
          </w:p>
        </w:tc>
      </w:tr>
      <w:tr w:rsidR="00910EAC" w:rsidRPr="000A7C51" w:rsidTr="00526DB8">
        <w:trPr>
          <w:trHeight w:val="46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0И240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Частичное покрытие расходов по предупреждению и ликвидации последствий чрезвычайных ситуаций</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73 0 09 10600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Формирование сведений по жилищному фонду муниципального образования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910EAC" w:rsidRPr="000A7C51" w:rsidTr="00526DB8">
        <w:trPr>
          <w:trHeight w:val="48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73 0 09 10700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Проведение мероприятий для Комсомольской-на-Амуре городской Думы</w:t>
            </w:r>
          </w:p>
        </w:tc>
      </w:tr>
      <w:tr w:rsidR="00910EAC" w:rsidRPr="000A7C51" w:rsidTr="00526DB8">
        <w:trPr>
          <w:trHeight w:val="49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73 0 09 10720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Мероприятия по актуализации схемы теплоснабжения города Комсомольска-на-Амуре</w:t>
            </w:r>
          </w:p>
        </w:tc>
      </w:tr>
      <w:tr w:rsidR="00910EAC" w:rsidRPr="000A7C51" w:rsidTr="00526DB8">
        <w:trPr>
          <w:trHeight w:val="48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73 0 09 10730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Мероприятие по разработке схемы теплоснабжения города Комсомольска-на-Амуре</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73 0 09 10760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Оказание услуг, связанных с осуществлением регулярных пассажирских перевозок автомобильным транспортом по городским маршрутам по регулируемым тарифам</w:t>
            </w:r>
          </w:p>
        </w:tc>
      </w:tr>
      <w:tr w:rsidR="00910EAC" w:rsidRPr="000A7C51" w:rsidTr="00526DB8">
        <w:trPr>
          <w:trHeight w:val="42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73 0 09 10780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Мероприятия по актуализации схемы водоснабжения и водоотведения</w:t>
            </w:r>
          </w:p>
        </w:tc>
      </w:tr>
      <w:tr w:rsidR="00910EAC" w:rsidRPr="000A7C51" w:rsidTr="00526DB8">
        <w:trPr>
          <w:trHeight w:val="42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73 0 09 10800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Проведение отдельных мероприятий для органов местного самоуправления</w:t>
            </w:r>
          </w:p>
        </w:tc>
      </w:tr>
      <w:tr w:rsidR="00910EAC" w:rsidRPr="000A7C51" w:rsidTr="008B3594">
        <w:trPr>
          <w:trHeight w:val="42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73 0 09 12130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исполнение судебных актов и мировых соглашений</w:t>
            </w:r>
          </w:p>
        </w:tc>
      </w:tr>
      <w:tr w:rsidR="00910EAC" w:rsidRPr="000A7C51" w:rsidTr="008B3594">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73 0 09 16040</w:t>
            </w:r>
          </w:p>
        </w:tc>
        <w:tc>
          <w:tcPr>
            <w:tcW w:w="7720" w:type="dxa"/>
            <w:tcBorders>
              <w:top w:val="single" w:sz="4" w:space="0" w:color="auto"/>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проведение конкурсов</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73 0 09 24020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Текущее содержание и ремонт гидротехнических сооружений в границах муниципального образования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73 0 09 25720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Создание и функционирование </w:t>
            </w:r>
            <w:proofErr w:type="spellStart"/>
            <w:r w:rsidRPr="000A7C51">
              <w:rPr>
                <w:rFonts w:ascii="Times New Roman" w:eastAsia="Times New Roman" w:hAnsi="Times New Roman" w:cs="Times New Roman"/>
                <w:sz w:val="24"/>
                <w:szCs w:val="24"/>
                <w:lang w:eastAsia="ru-RU"/>
              </w:rPr>
              <w:t>обсерваторов</w:t>
            </w:r>
            <w:proofErr w:type="spellEnd"/>
            <w:r w:rsidRPr="000A7C51">
              <w:rPr>
                <w:rFonts w:ascii="Times New Roman" w:eastAsia="Times New Roman" w:hAnsi="Times New Roman" w:cs="Times New Roman"/>
                <w:sz w:val="24"/>
                <w:szCs w:val="24"/>
                <w:lang w:eastAsia="ru-RU"/>
              </w:rPr>
              <w:t xml:space="preserve"> в рамках реализации мероприятий на территории Хабаровского края по предупреждению распространения новой </w:t>
            </w:r>
            <w:proofErr w:type="spellStart"/>
            <w:r w:rsidRPr="000A7C51">
              <w:rPr>
                <w:rFonts w:ascii="Times New Roman" w:eastAsia="Times New Roman" w:hAnsi="Times New Roman" w:cs="Times New Roman"/>
                <w:sz w:val="24"/>
                <w:szCs w:val="24"/>
                <w:lang w:eastAsia="ru-RU"/>
              </w:rPr>
              <w:t>короновирусной</w:t>
            </w:r>
            <w:proofErr w:type="spellEnd"/>
            <w:r w:rsidRPr="000A7C51">
              <w:rPr>
                <w:rFonts w:ascii="Times New Roman" w:eastAsia="Times New Roman" w:hAnsi="Times New Roman" w:cs="Times New Roman"/>
                <w:sz w:val="24"/>
                <w:szCs w:val="24"/>
                <w:lang w:eastAsia="ru-RU"/>
              </w:rPr>
              <w:t xml:space="preserve"> инфекции</w:t>
            </w:r>
          </w:p>
        </w:tc>
      </w:tr>
      <w:tr w:rsidR="00910EAC" w:rsidRPr="000A7C51" w:rsidTr="00526DB8">
        <w:trPr>
          <w:trHeight w:val="72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73 0 09 61130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Транспортирование в учреждения судебно-медицинской экспертизы с мест происшествий тел погибших граждан, неопознанных умерших на территории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910EAC" w:rsidRPr="000A7C51" w:rsidTr="00526DB8">
        <w:trPr>
          <w:trHeight w:val="66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73 0 09 61180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Обязательное страхование гражданской ответственности владельца опасного объекта за причинение вреда в результате аварии на опасном объекте</w:t>
            </w:r>
          </w:p>
        </w:tc>
      </w:tr>
      <w:tr w:rsidR="00910EAC" w:rsidRPr="000A7C51" w:rsidTr="008B3594">
        <w:trPr>
          <w:trHeight w:val="59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73 0 10 00000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Организация и ведение учетного процесса, бухгалтерского учета в муниципальных учреждениях культуры</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73 0 10 10150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казенных учреждений по организации и ведению учетного процесса, бухгалтерского учета в муниципальных учреждениях культуры (централизованная бухгалтерия)</w:t>
            </w:r>
          </w:p>
        </w:tc>
      </w:tr>
      <w:tr w:rsidR="00910EAC" w:rsidRPr="000A7C51" w:rsidTr="00526DB8">
        <w:trPr>
          <w:trHeight w:val="75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73 0 11 00000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Возмещение затрат по возведению мемориального комплекса детям, погибшим в результате пожара 23 июля 2019 года в палаточном лагере горнолыжного комплекса </w:t>
            </w:r>
            <w:r>
              <w:rPr>
                <w:rFonts w:ascii="Times New Roman" w:eastAsia="Times New Roman" w:hAnsi="Times New Roman" w:cs="Times New Roman"/>
                <w:b/>
                <w:bCs/>
                <w:i/>
                <w:iCs/>
                <w:sz w:val="24"/>
                <w:szCs w:val="24"/>
                <w:lang w:eastAsia="ru-RU"/>
              </w:rPr>
              <w:t>«</w:t>
            </w:r>
            <w:proofErr w:type="spellStart"/>
            <w:r w:rsidRPr="000A7C51">
              <w:rPr>
                <w:rFonts w:ascii="Times New Roman" w:eastAsia="Times New Roman" w:hAnsi="Times New Roman" w:cs="Times New Roman"/>
                <w:b/>
                <w:bCs/>
                <w:i/>
                <w:iCs/>
                <w:sz w:val="24"/>
                <w:szCs w:val="24"/>
                <w:lang w:eastAsia="ru-RU"/>
              </w:rPr>
              <w:t>Холдоми</w:t>
            </w:r>
            <w:proofErr w:type="spellEnd"/>
            <w:r>
              <w:rPr>
                <w:rFonts w:ascii="Times New Roman" w:eastAsia="Times New Roman" w:hAnsi="Times New Roman" w:cs="Times New Roman"/>
                <w:b/>
                <w:bCs/>
                <w:i/>
                <w:iCs/>
                <w:sz w:val="24"/>
                <w:szCs w:val="24"/>
                <w:lang w:eastAsia="ru-RU"/>
              </w:rPr>
              <w:t>»</w:t>
            </w:r>
          </w:p>
        </w:tc>
      </w:tr>
      <w:tr w:rsidR="00910EAC" w:rsidRPr="000A7C51" w:rsidTr="00526DB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11 S1060</w:t>
            </w:r>
          </w:p>
        </w:tc>
        <w:tc>
          <w:tcPr>
            <w:tcW w:w="7720" w:type="dxa"/>
            <w:tcBorders>
              <w:top w:val="single" w:sz="4" w:space="0" w:color="auto"/>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Резервный фонд Правительства края в рамках выполнения прочих расходных обязательств муниципального образования городского округа </w:t>
            </w:r>
            <w:r>
              <w:rPr>
                <w:rFonts w:ascii="Times New Roman" w:eastAsia="Times New Roman" w:hAnsi="Times New Roman" w:cs="Times New Roman"/>
                <w:sz w:val="24"/>
                <w:szCs w:val="24"/>
                <w:lang w:eastAsia="ru-RU"/>
              </w:rPr>
              <w:t>«</w:t>
            </w:r>
            <w:r w:rsidRPr="000A7C51">
              <w:rPr>
                <w:rFonts w:ascii="Times New Roman" w:eastAsia="Times New Roman" w:hAnsi="Times New Roman" w:cs="Times New Roman"/>
                <w:sz w:val="24"/>
                <w:szCs w:val="24"/>
                <w:lang w:eastAsia="ru-RU"/>
              </w:rPr>
              <w:t>Город Комсомольск-на-Амуре</w:t>
            </w:r>
            <w:r>
              <w:rPr>
                <w:rFonts w:ascii="Times New Roman" w:eastAsia="Times New Roman" w:hAnsi="Times New Roman" w:cs="Times New Roman"/>
                <w:sz w:val="24"/>
                <w:szCs w:val="24"/>
                <w:lang w:eastAsia="ru-RU"/>
              </w:rPr>
              <w:t>»</w:t>
            </w:r>
          </w:p>
        </w:tc>
      </w:tr>
      <w:tr w:rsidR="00910EAC" w:rsidRPr="000A7C51" w:rsidTr="00526DB8">
        <w:trPr>
          <w:trHeight w:val="84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74 0 00 00000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0П010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Исполнение государственных полномочий Хабаровского края по созданию и организации деятельности комиссий по делам несовершеннолетних и защите их прав</w:t>
            </w:r>
          </w:p>
        </w:tc>
      </w:tr>
      <w:tr w:rsidR="00910EAC"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0П020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Исполнение государственных полномочий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r>
      <w:tr w:rsidR="00910EAC" w:rsidRPr="000A7C51" w:rsidTr="00526DB8">
        <w:trPr>
          <w:trHeight w:val="73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0П120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Исполнение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r>
      <w:tr w:rsidR="00910EAC"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0П130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Администрирование государственных полномочий Хабаровского края в части компенсации организациям убытков, связанных с применением регулируемых цен (тарифов) на тепловую энергию, поставляемую населению</w:t>
            </w:r>
          </w:p>
        </w:tc>
      </w:tr>
      <w:tr w:rsidR="00910EAC" w:rsidRPr="000A7C51" w:rsidTr="008B3594">
        <w:trPr>
          <w:trHeight w:val="157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0П140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8B3594">
            <w:pPr>
              <w:spacing w:after="0" w:line="240" w:lineRule="auto"/>
              <w:rPr>
                <w:rFonts w:ascii="Times New Roman" w:eastAsia="Times New Roman" w:hAnsi="Times New Roman" w:cs="Times New Roman"/>
                <w:sz w:val="24"/>
                <w:szCs w:val="24"/>
                <w:lang w:eastAsia="ru-RU"/>
              </w:rPr>
            </w:pPr>
            <w:proofErr w:type="gramStart"/>
            <w:r w:rsidRPr="000A7C51">
              <w:rPr>
                <w:rFonts w:ascii="Times New Roman" w:eastAsia="Times New Roman" w:hAnsi="Times New Roman" w:cs="Times New Roman"/>
                <w:sz w:val="24"/>
                <w:szCs w:val="24"/>
                <w:lang w:eastAsia="ru-RU"/>
              </w:rPr>
              <w:t xml:space="preserve">Исполнение государственных полномочий Хабаровского края 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w:t>
            </w:r>
            <w:r>
              <w:rPr>
                <w:rFonts w:ascii="Times New Roman" w:eastAsia="Times New Roman" w:hAnsi="Times New Roman" w:cs="Times New Roman"/>
                <w:sz w:val="24"/>
                <w:szCs w:val="24"/>
                <w:lang w:eastAsia="ru-RU"/>
              </w:rPr>
              <w:t>о</w:t>
            </w:r>
            <w:r w:rsidRPr="000A7C51">
              <w:rPr>
                <w:rFonts w:ascii="Times New Roman" w:eastAsia="Times New Roman" w:hAnsi="Times New Roman" w:cs="Times New Roman"/>
                <w:sz w:val="24"/>
                <w:szCs w:val="24"/>
                <w:lang w:eastAsia="ru-RU"/>
              </w:rPr>
              <w:t>рган</w:t>
            </w:r>
            <w:r>
              <w:rPr>
                <w:rFonts w:ascii="Times New Roman" w:eastAsia="Times New Roman" w:hAnsi="Times New Roman" w:cs="Times New Roman"/>
                <w:sz w:val="24"/>
                <w:szCs w:val="24"/>
                <w:lang w:eastAsia="ru-RU"/>
              </w:rPr>
              <w:t>и</w:t>
            </w:r>
            <w:r w:rsidR="008B3594">
              <w:rPr>
                <w:rFonts w:ascii="Times New Roman" w:eastAsia="Times New Roman" w:hAnsi="Times New Roman" w:cs="Times New Roman"/>
                <w:sz w:val="24"/>
                <w:szCs w:val="24"/>
                <w:lang w:eastAsia="ru-RU"/>
              </w:rPr>
              <w:t>зациях</w:t>
            </w:r>
            <w:proofErr w:type="gramEnd"/>
          </w:p>
        </w:tc>
      </w:tr>
      <w:tr w:rsidR="00910EAC" w:rsidRPr="000A7C51" w:rsidTr="008B3594">
        <w:trPr>
          <w:trHeight w:val="15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74 0 00 0П150</w:t>
            </w:r>
          </w:p>
        </w:tc>
        <w:tc>
          <w:tcPr>
            <w:tcW w:w="7720" w:type="dxa"/>
            <w:tcBorders>
              <w:top w:val="single" w:sz="4" w:space="0" w:color="auto"/>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Администрирование отдельных государственных полномочий Хабаровского края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w:t>
            </w:r>
          </w:p>
        </w:tc>
      </w:tr>
      <w:tr w:rsidR="00910EAC" w:rsidRPr="000A7C51" w:rsidTr="00526DB8">
        <w:trPr>
          <w:trHeight w:val="157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0П190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proofErr w:type="gramStart"/>
            <w:r w:rsidRPr="000A7C51">
              <w:rPr>
                <w:rFonts w:ascii="Times New Roman" w:eastAsia="Times New Roman" w:hAnsi="Times New Roman" w:cs="Times New Roman"/>
                <w:sz w:val="24"/>
                <w:szCs w:val="24"/>
                <w:lang w:eastAsia="ru-RU"/>
              </w:rPr>
              <w:t>Исполнение государственных полномочий Хабаровского края по обеспечению детей-сирот, детей, оставшихся без попечения родителей, и лиц из числа детей-сирот, детей, оставшихся без попечения родителей, обучающихся в муниципальных организациях, осуществляющих обучение, бесплатным проездом на городском, пригородном, в сельской местности на внутрирайонном транспорте (кроме такси)</w:t>
            </w:r>
            <w:proofErr w:type="gramEnd"/>
          </w:p>
        </w:tc>
      </w:tr>
      <w:tr w:rsidR="00910EAC" w:rsidRPr="000A7C51" w:rsidTr="00526DB8">
        <w:trPr>
          <w:trHeight w:val="273"/>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0П200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proofErr w:type="gramStart"/>
            <w:r w:rsidRPr="000A7C51">
              <w:rPr>
                <w:rFonts w:ascii="Times New Roman" w:eastAsia="Times New Roman" w:hAnsi="Times New Roman" w:cs="Times New Roman"/>
                <w:sz w:val="24"/>
                <w:szCs w:val="24"/>
                <w:lang w:eastAsia="ru-RU"/>
              </w:rPr>
              <w:t xml:space="preserve">Администрирование отдельных государственных полномочий Хабаровского края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организациях, осуществляющих обучение, бесплатным проездом на городском, пригородном, в сельской </w:t>
            </w:r>
            <w:r w:rsidRPr="00910EAC">
              <w:rPr>
                <w:rFonts w:ascii="Times New Roman" w:eastAsia="Times New Roman" w:hAnsi="Times New Roman" w:cs="Times New Roman"/>
                <w:sz w:val="24"/>
                <w:szCs w:val="24"/>
                <w:lang w:eastAsia="ru-RU"/>
              </w:rPr>
              <w:t>местности на внутрирайонном транспорте (кроме такси)</w:t>
            </w:r>
            <w:proofErr w:type="gramEnd"/>
          </w:p>
        </w:tc>
      </w:tr>
      <w:tr w:rsidR="00910EAC" w:rsidRPr="000A7C51" w:rsidTr="00526DB8">
        <w:trPr>
          <w:trHeight w:val="12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0П250</w:t>
            </w:r>
          </w:p>
        </w:tc>
        <w:tc>
          <w:tcPr>
            <w:tcW w:w="7720" w:type="dxa"/>
            <w:tcBorders>
              <w:top w:val="single" w:sz="4" w:space="0" w:color="auto"/>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Исполнение государственных полномочий Хабаровского края по выплате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общеобразовательные программы дошкольного образования</w:t>
            </w:r>
          </w:p>
        </w:tc>
      </w:tr>
      <w:tr w:rsidR="00910EAC" w:rsidRPr="000A7C51" w:rsidTr="00526DB8">
        <w:trPr>
          <w:trHeight w:val="126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0П260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Администрирование отдельных государственных полномочий Хабаровского края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общеобразовательные программы дошкольного образования</w:t>
            </w:r>
          </w:p>
        </w:tc>
      </w:tr>
      <w:tr w:rsidR="00910EAC" w:rsidRPr="000A7C51" w:rsidTr="00526DB8">
        <w:trPr>
          <w:trHeight w:val="78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0П290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Исполнение государственных полномочий Хабаровского края по возмещению стоимости услуг, предоставляемых согласно гарантированному перечню услуг по погребению</w:t>
            </w:r>
          </w:p>
        </w:tc>
      </w:tr>
      <w:tr w:rsidR="00910EAC" w:rsidRPr="000A7C51" w:rsidTr="00526DB8">
        <w:trPr>
          <w:trHeight w:val="72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Администрирование государственных полномочий Хабаровского края в части возмещения стоимости услуг, предоставляемых согласно гарантированному перечню услуг по погребению</w:t>
            </w:r>
          </w:p>
        </w:tc>
      </w:tr>
      <w:tr w:rsidR="00910EAC" w:rsidRPr="000A7C51" w:rsidTr="00526DB8">
        <w:trPr>
          <w:trHeight w:val="84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0П310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Исполнение государственных полномочий Хабаровского края по государственному управлению охраной труда</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0П320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Исполнение государственных полномочий Хабаровского края по применению законодательства об административных правонарушениях</w:t>
            </w:r>
          </w:p>
        </w:tc>
      </w:tr>
      <w:tr w:rsidR="00910EAC" w:rsidRPr="000A7C51" w:rsidTr="00526DB8">
        <w:trPr>
          <w:trHeight w:val="69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0П331</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Исполнение государственных полномочий Хабаровского края </w:t>
            </w:r>
            <w:proofErr w:type="gramStart"/>
            <w:r w:rsidRPr="000A7C51">
              <w:rPr>
                <w:rFonts w:ascii="Times New Roman" w:eastAsia="Times New Roman" w:hAnsi="Times New Roman" w:cs="Times New Roman"/>
                <w:sz w:val="24"/>
                <w:szCs w:val="24"/>
                <w:lang w:eastAsia="ru-RU"/>
              </w:rPr>
              <w:t>по организации мероприятий при осуществлении деятельности по обращению с животными без владельцев</w:t>
            </w:r>
            <w:proofErr w:type="gramEnd"/>
          </w:p>
        </w:tc>
      </w:tr>
      <w:tr w:rsidR="00910EAC" w:rsidRPr="000A7C51" w:rsidTr="008B3594">
        <w:trPr>
          <w:trHeight w:val="73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0П341</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Администрирование </w:t>
            </w:r>
            <w:proofErr w:type="gramStart"/>
            <w:r w:rsidRPr="000A7C51">
              <w:rPr>
                <w:rFonts w:ascii="Times New Roman" w:eastAsia="Times New Roman" w:hAnsi="Times New Roman" w:cs="Times New Roman"/>
                <w:sz w:val="24"/>
                <w:szCs w:val="24"/>
                <w:lang w:eastAsia="ru-RU"/>
              </w:rPr>
              <w:t>на исполнение государственных полномочий Хабаровского края по организации мероприятий при осуществлении деятельности по обращению с животными без владельцев</w:t>
            </w:r>
            <w:proofErr w:type="gramEnd"/>
          </w:p>
        </w:tc>
      </w:tr>
      <w:tr w:rsidR="00910EAC" w:rsidRPr="000A7C51" w:rsidTr="008B3594">
        <w:trPr>
          <w:trHeight w:val="79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74 0 00 0П350</w:t>
            </w:r>
          </w:p>
        </w:tc>
        <w:tc>
          <w:tcPr>
            <w:tcW w:w="7720" w:type="dxa"/>
            <w:tcBorders>
              <w:top w:val="single" w:sz="4" w:space="0" w:color="auto"/>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Исполнение государственных полномочий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r>
      <w:tr w:rsidR="00910EAC"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0П360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 возникающих в связи с ростом платы за данные услуги</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0П370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Исполнение государственных полномочий Хабаровского края по государственной регистрации актов гражданского состояния</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74 0 00 51200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Исполнение государственных полномочий Российской Федерации по составлению (изменению) списков кандидатов в присяжные заседатели</w:t>
            </w:r>
          </w:p>
        </w:tc>
      </w:tr>
      <w:tr w:rsidR="00910EAC" w:rsidRPr="000A7C51" w:rsidTr="00526DB8">
        <w:trPr>
          <w:trHeight w:val="246"/>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74 0 00 54690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Проведение Всероссийской переписи населения 2020 года</w:t>
            </w:r>
          </w:p>
        </w:tc>
      </w:tr>
      <w:tr w:rsidR="00910EAC" w:rsidRPr="000A7C51" w:rsidTr="00526DB8">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74 0 00 59300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Исполнение полномочий Российской Федерации по государственной регистрации актов гражданского состояния</w:t>
            </w:r>
          </w:p>
        </w:tc>
      </w:tr>
      <w:tr w:rsidR="00910EAC" w:rsidRPr="000A7C51" w:rsidTr="00526DB8">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74 0 00 59301</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Исполнение полномочий Российской Федерации по государственной регистрации актов гражданского состояния в части перевода в электронную форму книг государственной регистрации актов гражданского состояния (актовых книг)</w:t>
            </w:r>
          </w:p>
        </w:tc>
      </w:tr>
      <w:tr w:rsidR="00910EAC" w:rsidRPr="000A7C51" w:rsidTr="00526DB8">
        <w:trPr>
          <w:trHeight w:val="330"/>
        </w:trPr>
        <w:tc>
          <w:tcPr>
            <w:tcW w:w="1920" w:type="dxa"/>
            <w:tcBorders>
              <w:top w:val="nil"/>
              <w:left w:val="single" w:sz="4" w:space="0" w:color="auto"/>
              <w:bottom w:val="single" w:sz="4" w:space="0" w:color="auto"/>
              <w:right w:val="single" w:sz="4" w:space="0" w:color="auto"/>
            </w:tcBorders>
            <w:shd w:val="clear" w:color="auto" w:fill="auto"/>
            <w:hideMark/>
          </w:tcPr>
          <w:p w:rsidR="00910EAC" w:rsidRPr="000A7C51" w:rsidRDefault="00910EAC"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75 0 00 00000</w:t>
            </w:r>
          </w:p>
        </w:tc>
        <w:tc>
          <w:tcPr>
            <w:tcW w:w="7720" w:type="dxa"/>
            <w:tcBorders>
              <w:top w:val="nil"/>
              <w:left w:val="nil"/>
              <w:bottom w:val="single" w:sz="4" w:space="0" w:color="auto"/>
              <w:right w:val="single" w:sz="4" w:space="0" w:color="auto"/>
            </w:tcBorders>
            <w:shd w:val="clear" w:color="auto" w:fill="auto"/>
            <w:hideMark/>
          </w:tcPr>
          <w:p w:rsidR="00910EAC" w:rsidRPr="000A7C51" w:rsidRDefault="00910EAC"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Условно утвержденные расходы</w:t>
            </w:r>
          </w:p>
        </w:tc>
      </w:tr>
    </w:tbl>
    <w:p w:rsidR="00D4492B" w:rsidRDefault="00D4492B" w:rsidP="00910EAC"/>
    <w:sectPr w:rsidR="00D4492B" w:rsidSect="00526DB8">
      <w:footerReference w:type="default" r:id="rId7"/>
      <w:pgSz w:w="11906" w:h="16838"/>
      <w:pgMar w:top="1134" w:right="680" w:bottom="1134" w:left="1985"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DB8" w:rsidRDefault="00526DB8" w:rsidP="00526DB8">
      <w:pPr>
        <w:spacing w:after="0" w:line="240" w:lineRule="auto"/>
      </w:pPr>
      <w:r>
        <w:separator/>
      </w:r>
    </w:p>
  </w:endnote>
  <w:endnote w:type="continuationSeparator" w:id="0">
    <w:p w:rsidR="00526DB8" w:rsidRDefault="00526DB8" w:rsidP="00526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1547860"/>
      <w:docPartObj>
        <w:docPartGallery w:val="Page Numbers (Bottom of Page)"/>
        <w:docPartUnique/>
      </w:docPartObj>
    </w:sdtPr>
    <w:sdtEndPr/>
    <w:sdtContent>
      <w:p w:rsidR="00526DB8" w:rsidRDefault="00526DB8">
        <w:pPr>
          <w:pStyle w:val="a7"/>
          <w:jc w:val="center"/>
        </w:pPr>
        <w:r>
          <w:fldChar w:fldCharType="begin"/>
        </w:r>
        <w:r>
          <w:instrText>PAGE   \* MERGEFORMAT</w:instrText>
        </w:r>
        <w:r>
          <w:fldChar w:fldCharType="separate"/>
        </w:r>
        <w:r w:rsidR="00B173A2">
          <w:rPr>
            <w:noProof/>
          </w:rPr>
          <w:t>29</w:t>
        </w:r>
        <w:r>
          <w:fldChar w:fldCharType="end"/>
        </w:r>
      </w:p>
    </w:sdtContent>
  </w:sdt>
  <w:p w:rsidR="00526DB8" w:rsidRDefault="00526DB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DB8" w:rsidRDefault="00526DB8" w:rsidP="00526DB8">
      <w:pPr>
        <w:spacing w:after="0" w:line="240" w:lineRule="auto"/>
      </w:pPr>
      <w:r>
        <w:separator/>
      </w:r>
    </w:p>
  </w:footnote>
  <w:footnote w:type="continuationSeparator" w:id="0">
    <w:p w:rsidR="00526DB8" w:rsidRDefault="00526DB8" w:rsidP="00526DB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C51"/>
    <w:rsid w:val="000A7C51"/>
    <w:rsid w:val="003B4A3C"/>
    <w:rsid w:val="00526DB8"/>
    <w:rsid w:val="007B1CAF"/>
    <w:rsid w:val="008B3594"/>
    <w:rsid w:val="00910EAC"/>
    <w:rsid w:val="00B06B51"/>
    <w:rsid w:val="00B173A2"/>
    <w:rsid w:val="00B80786"/>
    <w:rsid w:val="00CF3804"/>
    <w:rsid w:val="00D4492B"/>
    <w:rsid w:val="00F33C9D"/>
    <w:rsid w:val="00F92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A7C51"/>
    <w:rPr>
      <w:color w:val="0000FF"/>
      <w:u w:val="single"/>
    </w:rPr>
  </w:style>
  <w:style w:type="character" w:styleId="a4">
    <w:name w:val="FollowedHyperlink"/>
    <w:basedOn w:val="a0"/>
    <w:uiPriority w:val="99"/>
    <w:semiHidden/>
    <w:unhideWhenUsed/>
    <w:rsid w:val="000A7C51"/>
    <w:rPr>
      <w:color w:val="800080"/>
      <w:u w:val="single"/>
    </w:rPr>
  </w:style>
  <w:style w:type="paragraph" w:customStyle="1" w:styleId="xl65">
    <w:name w:val="xl65"/>
    <w:basedOn w:val="a"/>
    <w:rsid w:val="000A7C5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7">
    <w:name w:val="xl67"/>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9">
    <w:name w:val="xl69"/>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70">
    <w:name w:val="xl70"/>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71">
    <w:name w:val="xl71"/>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3">
    <w:name w:val="xl73"/>
    <w:basedOn w:val="a"/>
    <w:rsid w:val="000A7C51"/>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A7C5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5">
    <w:name w:val="xl75"/>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styleId="a5">
    <w:name w:val="header"/>
    <w:basedOn w:val="a"/>
    <w:link w:val="a6"/>
    <w:uiPriority w:val="99"/>
    <w:unhideWhenUsed/>
    <w:rsid w:val="00526DB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26DB8"/>
  </w:style>
  <w:style w:type="paragraph" w:styleId="a7">
    <w:name w:val="footer"/>
    <w:basedOn w:val="a"/>
    <w:link w:val="a8"/>
    <w:uiPriority w:val="99"/>
    <w:unhideWhenUsed/>
    <w:rsid w:val="00526DB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6DB8"/>
  </w:style>
  <w:style w:type="paragraph" w:styleId="a9">
    <w:name w:val="Balloon Text"/>
    <w:basedOn w:val="a"/>
    <w:link w:val="aa"/>
    <w:uiPriority w:val="99"/>
    <w:semiHidden/>
    <w:unhideWhenUsed/>
    <w:rsid w:val="00B173A2"/>
    <w:pPr>
      <w:spacing w:after="0" w:line="240" w:lineRule="auto"/>
    </w:pPr>
    <w:rPr>
      <w:rFonts w:ascii="Arial" w:hAnsi="Arial" w:cs="Arial"/>
      <w:sz w:val="16"/>
      <w:szCs w:val="16"/>
    </w:rPr>
  </w:style>
  <w:style w:type="character" w:customStyle="1" w:styleId="aa">
    <w:name w:val="Текст выноски Знак"/>
    <w:basedOn w:val="a0"/>
    <w:link w:val="a9"/>
    <w:uiPriority w:val="99"/>
    <w:semiHidden/>
    <w:rsid w:val="00B173A2"/>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A7C51"/>
    <w:rPr>
      <w:color w:val="0000FF"/>
      <w:u w:val="single"/>
    </w:rPr>
  </w:style>
  <w:style w:type="character" w:styleId="a4">
    <w:name w:val="FollowedHyperlink"/>
    <w:basedOn w:val="a0"/>
    <w:uiPriority w:val="99"/>
    <w:semiHidden/>
    <w:unhideWhenUsed/>
    <w:rsid w:val="000A7C51"/>
    <w:rPr>
      <w:color w:val="800080"/>
      <w:u w:val="single"/>
    </w:rPr>
  </w:style>
  <w:style w:type="paragraph" w:customStyle="1" w:styleId="xl65">
    <w:name w:val="xl65"/>
    <w:basedOn w:val="a"/>
    <w:rsid w:val="000A7C5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7">
    <w:name w:val="xl67"/>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9">
    <w:name w:val="xl69"/>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70">
    <w:name w:val="xl70"/>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71">
    <w:name w:val="xl71"/>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3">
    <w:name w:val="xl73"/>
    <w:basedOn w:val="a"/>
    <w:rsid w:val="000A7C51"/>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A7C5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5">
    <w:name w:val="xl75"/>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styleId="a5">
    <w:name w:val="header"/>
    <w:basedOn w:val="a"/>
    <w:link w:val="a6"/>
    <w:uiPriority w:val="99"/>
    <w:unhideWhenUsed/>
    <w:rsid w:val="00526DB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26DB8"/>
  </w:style>
  <w:style w:type="paragraph" w:styleId="a7">
    <w:name w:val="footer"/>
    <w:basedOn w:val="a"/>
    <w:link w:val="a8"/>
    <w:uiPriority w:val="99"/>
    <w:unhideWhenUsed/>
    <w:rsid w:val="00526DB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6DB8"/>
  </w:style>
  <w:style w:type="paragraph" w:styleId="a9">
    <w:name w:val="Balloon Text"/>
    <w:basedOn w:val="a"/>
    <w:link w:val="aa"/>
    <w:uiPriority w:val="99"/>
    <w:semiHidden/>
    <w:unhideWhenUsed/>
    <w:rsid w:val="00B173A2"/>
    <w:pPr>
      <w:spacing w:after="0" w:line="240" w:lineRule="auto"/>
    </w:pPr>
    <w:rPr>
      <w:rFonts w:ascii="Arial" w:hAnsi="Arial" w:cs="Arial"/>
      <w:sz w:val="16"/>
      <w:szCs w:val="16"/>
    </w:rPr>
  </w:style>
  <w:style w:type="character" w:customStyle="1" w:styleId="aa">
    <w:name w:val="Текст выноски Знак"/>
    <w:basedOn w:val="a0"/>
    <w:link w:val="a9"/>
    <w:uiPriority w:val="99"/>
    <w:semiHidden/>
    <w:rsid w:val="00B173A2"/>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104276">
      <w:bodyDiv w:val="1"/>
      <w:marLeft w:val="0"/>
      <w:marRight w:val="0"/>
      <w:marTop w:val="0"/>
      <w:marBottom w:val="0"/>
      <w:divBdr>
        <w:top w:val="none" w:sz="0" w:space="0" w:color="auto"/>
        <w:left w:val="none" w:sz="0" w:space="0" w:color="auto"/>
        <w:bottom w:val="none" w:sz="0" w:space="0" w:color="auto"/>
        <w:right w:val="none" w:sz="0" w:space="0" w:color="auto"/>
      </w:divBdr>
    </w:div>
    <w:div w:id="70228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20</Pages>
  <Words>7845</Words>
  <Characters>44721</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Михалева Н.В.</dc:creator>
  <cp:lastModifiedBy>Михалева Н.В.</cp:lastModifiedBy>
  <cp:revision>3</cp:revision>
  <cp:lastPrinted>2020-06-30T08:57:00Z</cp:lastPrinted>
  <dcterms:created xsi:type="dcterms:W3CDTF">2020-06-30T08:03:00Z</dcterms:created>
  <dcterms:modified xsi:type="dcterms:W3CDTF">2020-06-30T08:57:00Z</dcterms:modified>
</cp:coreProperties>
</file>